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E624F" w14:textId="2E1DC13A" w:rsidR="006C55D4" w:rsidRDefault="006C55D4" w:rsidP="006C55D4">
      <w:pPr>
        <w:tabs>
          <w:tab w:val="left" w:pos="8105"/>
        </w:tabs>
        <w:spacing w:before="76"/>
        <w:ind w:left="2413"/>
        <w:rPr>
          <w:b/>
          <w:sz w:val="18"/>
        </w:rPr>
      </w:pPr>
      <w:r>
        <w:rPr>
          <w:b/>
          <w:sz w:val="31"/>
        </w:rPr>
        <w:t>SAM</w:t>
      </w:r>
      <w:r>
        <w:rPr>
          <w:b/>
          <w:spacing w:val="18"/>
          <w:sz w:val="31"/>
        </w:rPr>
        <w:t xml:space="preserve"> </w:t>
      </w:r>
      <w:r>
        <w:rPr>
          <w:b/>
          <w:sz w:val="31"/>
        </w:rPr>
        <w:t>VIJAYANAND</w:t>
      </w:r>
      <w:r>
        <w:rPr>
          <w:b/>
          <w:spacing w:val="60"/>
          <w:sz w:val="31"/>
        </w:rPr>
        <w:t xml:space="preserve"> </w:t>
      </w:r>
      <w:r>
        <w:rPr>
          <w:b/>
          <w:spacing w:val="-2"/>
          <w:sz w:val="31"/>
        </w:rPr>
        <w:t>GEORGE</w:t>
      </w:r>
      <w:r>
        <w:rPr>
          <w:b/>
          <w:sz w:val="31"/>
        </w:rPr>
        <w:tab/>
      </w:r>
      <w:r>
        <w:rPr>
          <w:b/>
          <w:spacing w:val="-3"/>
          <w:sz w:val="18"/>
        </w:rPr>
        <w:t xml:space="preserve"> </w:t>
      </w:r>
    </w:p>
    <w:p w14:paraId="146E54BB" w14:textId="77777777" w:rsidR="006C55D4" w:rsidRDefault="006C55D4" w:rsidP="006C55D4">
      <w:pPr>
        <w:pStyle w:val="BodyText"/>
        <w:spacing w:before="61"/>
        <w:rPr>
          <w:b/>
          <w:sz w:val="18"/>
        </w:rPr>
      </w:pPr>
    </w:p>
    <w:p w14:paraId="31D3365B" w14:textId="09DCCFDD" w:rsidR="006C55D4" w:rsidRDefault="006C55D4" w:rsidP="006C55D4">
      <w:pPr>
        <w:tabs>
          <w:tab w:val="left" w:pos="3930"/>
          <w:tab w:val="left" w:pos="8256"/>
        </w:tabs>
        <w:ind w:left="101"/>
        <w:rPr>
          <w:rFonts w:ascii="Verdana"/>
          <w:b/>
        </w:rPr>
      </w:pPr>
      <w:r>
        <w:t xml:space="preserve">Employer: VisionSoft International Inc. contact Prabhu – 770-872-7576 / </w:t>
      </w:r>
      <w:hyperlink r:id="rId5" w:history="1">
        <w:r w:rsidRPr="00AA6A0F">
          <w:rPr>
            <w:rStyle w:val="Hyperlink"/>
          </w:rPr>
          <w:t>prabhu@vsiiusa.com</w:t>
        </w:r>
      </w:hyperlink>
      <w:r>
        <w:t xml:space="preserve"> </w:t>
      </w:r>
    </w:p>
    <w:p w14:paraId="0ED91BE0" w14:textId="46F3FAE6" w:rsidR="006C55D4" w:rsidRDefault="006C55D4" w:rsidP="006C55D4">
      <w:pPr>
        <w:pStyle w:val="Heading1"/>
        <w:spacing w:line="412" w:lineRule="auto"/>
        <w:ind w:right="205" w:firstLine="720"/>
      </w:pPr>
      <w:r>
        <w:rPr>
          <w:u w:val="single"/>
        </w:rPr>
        <w:t>LEAD SOFTWARE</w:t>
      </w:r>
      <w:r>
        <w:rPr>
          <w:spacing w:val="40"/>
          <w:u w:val="single"/>
        </w:rPr>
        <w:t xml:space="preserve"> </w:t>
      </w:r>
      <w:r>
        <w:rPr>
          <w:u w:val="single"/>
        </w:rPr>
        <w:t>DEVELOPMENT</w:t>
      </w:r>
      <w:r>
        <w:rPr>
          <w:spacing w:val="40"/>
          <w:u w:val="single"/>
        </w:rPr>
        <w:t xml:space="preserve"> </w:t>
      </w:r>
      <w:r>
        <w:rPr>
          <w:u w:val="single"/>
        </w:rPr>
        <w:t>ENGINEER</w:t>
      </w:r>
      <w:r>
        <w:rPr>
          <w:spacing w:val="33"/>
          <w:u w:val="single"/>
        </w:rPr>
        <w:t xml:space="preserve"> </w:t>
      </w:r>
      <w:r>
        <w:rPr>
          <w:u w:val="single"/>
        </w:rPr>
        <w:t xml:space="preserve">| </w:t>
      </w:r>
      <w:r w:rsidR="00D01772">
        <w:rPr>
          <w:u w:val="single"/>
        </w:rPr>
        <w:t xml:space="preserve">  </w:t>
      </w:r>
      <w:r>
        <w:rPr>
          <w:u w:val="single"/>
        </w:rPr>
        <w:t>TECHNICAL</w:t>
      </w:r>
      <w:r>
        <w:rPr>
          <w:spacing w:val="40"/>
          <w:u w:val="single"/>
        </w:rPr>
        <w:t xml:space="preserve"> </w:t>
      </w:r>
      <w:r>
        <w:rPr>
          <w:u w:val="single"/>
        </w:rPr>
        <w:t>DESIGN</w:t>
      </w:r>
      <w:r>
        <w:rPr>
          <w:spacing w:val="33"/>
          <w:u w:val="single"/>
        </w:rPr>
        <w:t xml:space="preserve"> </w:t>
      </w:r>
      <w:r>
        <w:rPr>
          <w:u w:val="single"/>
        </w:rPr>
        <w:t>&amp; ARCHITECTURE</w:t>
      </w:r>
      <w:r>
        <w:t xml:space="preserve"> </w:t>
      </w:r>
      <w:r>
        <w:rPr>
          <w:spacing w:val="-2"/>
        </w:rPr>
        <w:t>SUMMARY</w:t>
      </w:r>
    </w:p>
    <w:p w14:paraId="3A0F198C" w14:textId="77777777" w:rsidR="006C55D4" w:rsidRDefault="006C55D4" w:rsidP="006C55D4">
      <w:pPr>
        <w:pStyle w:val="BodyText"/>
        <w:spacing w:before="59" w:line="247" w:lineRule="auto"/>
        <w:ind w:left="101" w:right="128"/>
        <w:jc w:val="both"/>
      </w:pPr>
      <w:r>
        <w:t>Over 15 years of experience in designing and developing applications for Media, Banking, Healthcare,</w:t>
      </w:r>
      <w:r>
        <w:rPr>
          <w:spacing w:val="40"/>
        </w:rPr>
        <w:t xml:space="preserve"> </w:t>
      </w:r>
      <w:r>
        <w:t>and Retail Industries. Extensive experience across all phases of the Software Development Life Cycle (SDLC). Strong expertise in Agile/Scrum environments, meeting strict deadlines and business deliverables.</w:t>
      </w:r>
      <w:r>
        <w:rPr>
          <w:spacing w:val="40"/>
        </w:rPr>
        <w:t xml:space="preserve"> </w:t>
      </w:r>
      <w:r>
        <w:t>Proficient in utilizing Amazon Web Services</w:t>
      </w:r>
      <w:r>
        <w:rPr>
          <w:spacing w:val="40"/>
        </w:rPr>
        <w:t xml:space="preserve"> </w:t>
      </w:r>
      <w:r>
        <w:t xml:space="preserve">(AWS) is added </w:t>
      </w:r>
      <w:r>
        <w:rPr>
          <w:spacing w:val="-2"/>
        </w:rPr>
        <w:t>advantage.</w:t>
      </w:r>
    </w:p>
    <w:p w14:paraId="7053DA09" w14:textId="77777777" w:rsidR="006C55D4" w:rsidRDefault="006C55D4" w:rsidP="006C55D4">
      <w:pPr>
        <w:pStyle w:val="BodyText"/>
        <w:spacing w:before="157"/>
      </w:pPr>
    </w:p>
    <w:p w14:paraId="5BE084BA" w14:textId="77777777" w:rsidR="006C55D4" w:rsidRDefault="006C55D4" w:rsidP="006C55D4">
      <w:pPr>
        <w:pStyle w:val="Heading1"/>
        <w:spacing w:before="1"/>
      </w:pPr>
      <w:r>
        <w:rPr>
          <w:spacing w:val="-2"/>
        </w:rPr>
        <w:t>SKILLS</w:t>
      </w:r>
    </w:p>
    <w:p w14:paraId="4F50BE58" w14:textId="77777777" w:rsidR="006C55D4" w:rsidRDefault="006C55D4" w:rsidP="006C55D4">
      <w:pPr>
        <w:pStyle w:val="BodyText"/>
        <w:tabs>
          <w:tab w:val="left" w:pos="2083"/>
        </w:tabs>
        <w:spacing w:before="51"/>
        <w:ind w:left="101"/>
      </w:pPr>
      <w:r>
        <w:rPr>
          <w:b/>
          <w:spacing w:val="-2"/>
        </w:rPr>
        <w:t>Languages:</w:t>
      </w:r>
      <w:r>
        <w:rPr>
          <w:b/>
        </w:rPr>
        <w:tab/>
      </w:r>
      <w:r>
        <w:t>C#, VB.NET,</w:t>
      </w:r>
      <w:r>
        <w:rPr>
          <w:spacing w:val="55"/>
        </w:rPr>
        <w:t xml:space="preserve"> </w:t>
      </w:r>
      <w:r>
        <w:t>AngularJS,</w:t>
      </w:r>
      <w:r>
        <w:rPr>
          <w:spacing w:val="37"/>
        </w:rPr>
        <w:t xml:space="preserve"> </w:t>
      </w:r>
      <w:r>
        <w:t>TSQL,</w:t>
      </w:r>
      <w:r>
        <w:rPr>
          <w:spacing w:val="37"/>
        </w:rPr>
        <w:t xml:space="preserve"> </w:t>
      </w:r>
      <w:r>
        <w:t>SQL,</w:t>
      </w:r>
      <w:r>
        <w:rPr>
          <w:spacing w:val="37"/>
        </w:rPr>
        <w:t xml:space="preserve"> </w:t>
      </w:r>
      <w:r>
        <w:t>LINQ,</w:t>
      </w:r>
      <w:r>
        <w:rPr>
          <w:spacing w:val="20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Basic,</w:t>
      </w:r>
      <w:r>
        <w:rPr>
          <w:spacing w:val="19"/>
        </w:rPr>
        <w:t xml:space="preserve"> </w:t>
      </w:r>
      <w:r>
        <w:t>HTML,</w:t>
      </w:r>
      <w:r>
        <w:rPr>
          <w:spacing w:val="1"/>
        </w:rPr>
        <w:t xml:space="preserve"> </w:t>
      </w:r>
      <w:r>
        <w:t>CSS,</w:t>
      </w:r>
      <w:r>
        <w:rPr>
          <w:spacing w:val="19"/>
        </w:rPr>
        <w:t xml:space="preserve"> </w:t>
      </w:r>
      <w:r>
        <w:rPr>
          <w:spacing w:val="-2"/>
        </w:rPr>
        <w:t>XAML.</w:t>
      </w:r>
    </w:p>
    <w:p w14:paraId="67A30996" w14:textId="77777777" w:rsidR="006C55D4" w:rsidRDefault="006C55D4" w:rsidP="006C55D4">
      <w:pPr>
        <w:pStyle w:val="BodyText"/>
        <w:tabs>
          <w:tab w:val="left" w:pos="2083"/>
        </w:tabs>
        <w:spacing w:before="52"/>
        <w:ind w:left="101"/>
      </w:pPr>
      <w:r>
        <w:rPr>
          <w:b/>
          <w:spacing w:val="-2"/>
        </w:rPr>
        <w:t>Databases</w:t>
      </w:r>
      <w:r>
        <w:rPr>
          <w:spacing w:val="-2"/>
        </w:rPr>
        <w:t>:</w:t>
      </w:r>
      <w:r>
        <w:tab/>
        <w:t>MongoDB,</w:t>
      </w:r>
      <w:r>
        <w:rPr>
          <w:spacing w:val="20"/>
        </w:rPr>
        <w:t xml:space="preserve"> </w:t>
      </w:r>
      <w:r>
        <w:t>SQL</w:t>
      </w:r>
      <w:r>
        <w:rPr>
          <w:spacing w:val="26"/>
        </w:rPr>
        <w:t xml:space="preserve"> </w:t>
      </w:r>
      <w:r>
        <w:t>Server,</w:t>
      </w:r>
      <w:r>
        <w:rPr>
          <w:spacing w:val="40"/>
        </w:rPr>
        <w:t xml:space="preserve"> </w:t>
      </w:r>
      <w:r>
        <w:t>Oracle,</w:t>
      </w:r>
      <w:r>
        <w:rPr>
          <w:spacing w:val="26"/>
        </w:rPr>
        <w:t xml:space="preserve"> </w:t>
      </w:r>
      <w:r>
        <w:rPr>
          <w:spacing w:val="-2"/>
        </w:rPr>
        <w:t>PostgreSQL.</w:t>
      </w:r>
    </w:p>
    <w:p w14:paraId="74B3B49A" w14:textId="77777777" w:rsidR="006C55D4" w:rsidRDefault="006C55D4" w:rsidP="006C55D4">
      <w:pPr>
        <w:tabs>
          <w:tab w:val="left" w:pos="2083"/>
        </w:tabs>
        <w:spacing w:before="67"/>
        <w:ind w:left="101"/>
        <w:rPr>
          <w:sz w:val="19"/>
        </w:rPr>
      </w:pPr>
      <w:r>
        <w:rPr>
          <w:b/>
          <w:sz w:val="19"/>
        </w:rPr>
        <w:t>Web</w:t>
      </w:r>
      <w:r>
        <w:rPr>
          <w:b/>
          <w:spacing w:val="19"/>
          <w:sz w:val="19"/>
        </w:rPr>
        <w:t xml:space="preserve"> </w:t>
      </w:r>
      <w:r>
        <w:rPr>
          <w:b/>
          <w:spacing w:val="-2"/>
          <w:sz w:val="19"/>
        </w:rPr>
        <w:t>Services</w:t>
      </w:r>
      <w:r>
        <w:rPr>
          <w:spacing w:val="-2"/>
          <w:sz w:val="19"/>
        </w:rPr>
        <w:t>:</w:t>
      </w:r>
      <w:r>
        <w:rPr>
          <w:sz w:val="19"/>
        </w:rPr>
        <w:tab/>
        <w:t>REST</w:t>
      </w:r>
      <w:r>
        <w:rPr>
          <w:spacing w:val="18"/>
          <w:sz w:val="19"/>
        </w:rPr>
        <w:t xml:space="preserve"> </w:t>
      </w:r>
      <w:r>
        <w:rPr>
          <w:sz w:val="19"/>
        </w:rPr>
        <w:t>API,</w:t>
      </w:r>
      <w:r>
        <w:rPr>
          <w:spacing w:val="14"/>
          <w:sz w:val="19"/>
        </w:rPr>
        <w:t xml:space="preserve"> </w:t>
      </w:r>
      <w:r>
        <w:rPr>
          <w:sz w:val="19"/>
        </w:rPr>
        <w:t>WCF,</w:t>
      </w:r>
      <w:r>
        <w:rPr>
          <w:spacing w:val="30"/>
          <w:sz w:val="19"/>
        </w:rPr>
        <w:t xml:space="preserve"> </w:t>
      </w:r>
      <w:r>
        <w:rPr>
          <w:spacing w:val="-4"/>
          <w:sz w:val="19"/>
        </w:rPr>
        <w:t>SOAP.</w:t>
      </w:r>
    </w:p>
    <w:p w14:paraId="2D24747A" w14:textId="77777777" w:rsidR="006C55D4" w:rsidRDefault="006C55D4" w:rsidP="006C55D4">
      <w:pPr>
        <w:tabs>
          <w:tab w:val="left" w:pos="2083"/>
        </w:tabs>
        <w:spacing w:before="67"/>
        <w:ind w:left="101"/>
        <w:rPr>
          <w:sz w:val="19"/>
        </w:rPr>
      </w:pPr>
      <w:r>
        <w:rPr>
          <w:b/>
          <w:sz w:val="19"/>
        </w:rPr>
        <w:t>Design</w:t>
      </w:r>
      <w:r>
        <w:rPr>
          <w:b/>
          <w:spacing w:val="26"/>
          <w:sz w:val="19"/>
        </w:rPr>
        <w:t xml:space="preserve"> </w:t>
      </w:r>
      <w:r>
        <w:rPr>
          <w:b/>
          <w:spacing w:val="-2"/>
          <w:sz w:val="19"/>
        </w:rPr>
        <w:t>Principles</w:t>
      </w:r>
      <w:r>
        <w:rPr>
          <w:spacing w:val="-2"/>
          <w:sz w:val="19"/>
        </w:rPr>
        <w:t>:</w:t>
      </w:r>
      <w:r>
        <w:rPr>
          <w:sz w:val="19"/>
        </w:rPr>
        <w:tab/>
        <w:t>Rest</w:t>
      </w:r>
      <w:r>
        <w:rPr>
          <w:spacing w:val="14"/>
          <w:sz w:val="19"/>
        </w:rPr>
        <w:t xml:space="preserve"> </w:t>
      </w:r>
      <w:r>
        <w:rPr>
          <w:sz w:val="19"/>
        </w:rPr>
        <w:t>Web-API,</w:t>
      </w:r>
      <w:r>
        <w:rPr>
          <w:spacing w:val="41"/>
          <w:sz w:val="19"/>
        </w:rPr>
        <w:t xml:space="preserve"> </w:t>
      </w:r>
      <w:r>
        <w:rPr>
          <w:sz w:val="19"/>
        </w:rPr>
        <w:t>MVC,</w:t>
      </w:r>
      <w:r>
        <w:rPr>
          <w:spacing w:val="21"/>
          <w:sz w:val="19"/>
        </w:rPr>
        <w:t xml:space="preserve"> </w:t>
      </w:r>
      <w:r>
        <w:rPr>
          <w:sz w:val="19"/>
        </w:rPr>
        <w:t>WPF,</w:t>
      </w:r>
      <w:r>
        <w:rPr>
          <w:spacing w:val="40"/>
          <w:sz w:val="19"/>
        </w:rPr>
        <w:t xml:space="preserve"> </w:t>
      </w:r>
      <w:r>
        <w:rPr>
          <w:sz w:val="19"/>
        </w:rPr>
        <w:t>Infragistics,</w:t>
      </w:r>
      <w:r>
        <w:rPr>
          <w:spacing w:val="21"/>
          <w:sz w:val="19"/>
        </w:rPr>
        <w:t xml:space="preserve"> </w:t>
      </w:r>
      <w:r>
        <w:rPr>
          <w:spacing w:val="-4"/>
          <w:sz w:val="19"/>
        </w:rPr>
        <w:t>ASP.</w:t>
      </w:r>
    </w:p>
    <w:p w14:paraId="6A9541F6" w14:textId="77777777" w:rsidR="006C55D4" w:rsidRDefault="006C55D4" w:rsidP="006C55D4">
      <w:pPr>
        <w:tabs>
          <w:tab w:val="left" w:pos="2083"/>
        </w:tabs>
        <w:spacing w:before="52"/>
        <w:ind w:left="101"/>
        <w:rPr>
          <w:sz w:val="19"/>
        </w:rPr>
      </w:pPr>
      <w:r>
        <w:rPr>
          <w:b/>
          <w:spacing w:val="-2"/>
          <w:sz w:val="19"/>
        </w:rPr>
        <w:t>Methodologies</w:t>
      </w:r>
      <w:r>
        <w:rPr>
          <w:spacing w:val="-2"/>
          <w:sz w:val="19"/>
        </w:rPr>
        <w:t>:</w:t>
      </w:r>
      <w:r>
        <w:rPr>
          <w:sz w:val="19"/>
        </w:rPr>
        <w:tab/>
        <w:t>Agile,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Waterfall.</w:t>
      </w:r>
    </w:p>
    <w:p w14:paraId="7B106BCE" w14:textId="77777777" w:rsidR="006C55D4" w:rsidRDefault="006C55D4" w:rsidP="006C55D4">
      <w:pPr>
        <w:tabs>
          <w:tab w:val="left" w:pos="2083"/>
        </w:tabs>
        <w:spacing w:before="66"/>
        <w:ind w:left="101"/>
        <w:rPr>
          <w:sz w:val="19"/>
        </w:rPr>
      </w:pPr>
      <w:r>
        <w:rPr>
          <w:b/>
          <w:sz w:val="19"/>
        </w:rPr>
        <w:t>Reporting</w:t>
      </w:r>
      <w:r>
        <w:rPr>
          <w:b/>
          <w:spacing w:val="34"/>
          <w:sz w:val="19"/>
        </w:rPr>
        <w:t xml:space="preserve"> </w:t>
      </w:r>
      <w:r>
        <w:rPr>
          <w:b/>
          <w:spacing w:val="-2"/>
          <w:sz w:val="19"/>
        </w:rPr>
        <w:t>Tools</w:t>
      </w:r>
      <w:r>
        <w:rPr>
          <w:spacing w:val="-2"/>
          <w:sz w:val="19"/>
        </w:rPr>
        <w:t>:</w:t>
      </w:r>
      <w:r>
        <w:rPr>
          <w:sz w:val="19"/>
        </w:rPr>
        <w:tab/>
        <w:t>SSIS,</w:t>
      </w:r>
      <w:r>
        <w:rPr>
          <w:spacing w:val="23"/>
          <w:sz w:val="19"/>
        </w:rPr>
        <w:t xml:space="preserve"> </w:t>
      </w:r>
      <w:r>
        <w:rPr>
          <w:sz w:val="19"/>
        </w:rPr>
        <w:t>SSRS,</w:t>
      </w:r>
      <w:r>
        <w:rPr>
          <w:spacing w:val="46"/>
          <w:sz w:val="19"/>
        </w:rPr>
        <w:t xml:space="preserve"> </w:t>
      </w:r>
      <w:r>
        <w:rPr>
          <w:sz w:val="19"/>
        </w:rPr>
        <w:t>Crystal</w:t>
      </w:r>
      <w:r>
        <w:rPr>
          <w:spacing w:val="-2"/>
          <w:sz w:val="19"/>
        </w:rPr>
        <w:t xml:space="preserve"> Reports.</w:t>
      </w:r>
    </w:p>
    <w:p w14:paraId="4004BE30" w14:textId="77777777" w:rsidR="006C55D4" w:rsidRDefault="006C55D4" w:rsidP="006C55D4">
      <w:pPr>
        <w:pStyle w:val="BodyText"/>
        <w:tabs>
          <w:tab w:val="left" w:pos="2083"/>
        </w:tabs>
        <w:spacing w:before="67"/>
        <w:ind w:left="101"/>
      </w:pPr>
      <w:r>
        <w:rPr>
          <w:b/>
          <w:spacing w:val="-2"/>
        </w:rPr>
        <w:t>Cloud</w:t>
      </w:r>
      <w:r>
        <w:rPr>
          <w:spacing w:val="-2"/>
        </w:rPr>
        <w:t>:</w:t>
      </w:r>
      <w:r>
        <w:tab/>
        <w:t>AWS</w:t>
      </w:r>
      <w:r>
        <w:rPr>
          <w:spacing w:val="3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Salesforce.</w:t>
      </w:r>
    </w:p>
    <w:p w14:paraId="11011720" w14:textId="77777777" w:rsidR="006C55D4" w:rsidRDefault="006C55D4" w:rsidP="006C55D4">
      <w:pPr>
        <w:pStyle w:val="BodyText"/>
        <w:spacing w:before="164"/>
      </w:pPr>
    </w:p>
    <w:p w14:paraId="71E0D860" w14:textId="77777777" w:rsidR="006C55D4" w:rsidRDefault="006C55D4" w:rsidP="006C55D4">
      <w:pPr>
        <w:pStyle w:val="Heading1"/>
      </w:pPr>
      <w:r>
        <w:rPr>
          <w:spacing w:val="-2"/>
        </w:rPr>
        <w:t>EXPERIENCE</w:t>
      </w:r>
    </w:p>
    <w:p w14:paraId="59D9CC17" w14:textId="77777777" w:rsidR="006C55D4" w:rsidRDefault="006C55D4" w:rsidP="006C55D4">
      <w:pPr>
        <w:tabs>
          <w:tab w:val="left" w:pos="8030"/>
        </w:tabs>
        <w:spacing w:before="51"/>
        <w:ind w:left="101"/>
        <w:rPr>
          <w:b/>
          <w:sz w:val="19"/>
        </w:rPr>
      </w:pPr>
      <w:r>
        <w:rPr>
          <w:b/>
          <w:sz w:val="19"/>
        </w:rPr>
        <w:t>HCL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America</w:t>
      </w:r>
      <w:r>
        <w:rPr>
          <w:b/>
          <w:spacing w:val="15"/>
          <w:sz w:val="19"/>
        </w:rPr>
        <w:t xml:space="preserve"> </w:t>
      </w:r>
      <w:r>
        <w:rPr>
          <w:b/>
          <w:spacing w:val="-4"/>
          <w:sz w:val="19"/>
        </w:rPr>
        <w:t>INC.</w:t>
      </w:r>
      <w:r>
        <w:rPr>
          <w:b/>
          <w:sz w:val="19"/>
        </w:rPr>
        <w:tab/>
        <w:t>Oct’19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Till</w:t>
      </w:r>
      <w:r>
        <w:rPr>
          <w:b/>
          <w:spacing w:val="12"/>
          <w:sz w:val="19"/>
        </w:rPr>
        <w:t xml:space="preserve"> </w:t>
      </w:r>
      <w:r>
        <w:rPr>
          <w:b/>
          <w:spacing w:val="-4"/>
          <w:sz w:val="19"/>
        </w:rPr>
        <w:t>Date</w:t>
      </w:r>
    </w:p>
    <w:p w14:paraId="137779E1" w14:textId="77777777" w:rsidR="006C55D4" w:rsidRDefault="006C55D4" w:rsidP="006C55D4">
      <w:pPr>
        <w:spacing w:before="52"/>
        <w:ind w:left="101"/>
        <w:rPr>
          <w:b/>
          <w:sz w:val="19"/>
        </w:rPr>
      </w:pPr>
      <w:r>
        <w:rPr>
          <w:b/>
          <w:sz w:val="19"/>
        </w:rPr>
        <w:t>Client: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</w:rPr>
        <w:t>Warner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Bros.</w:t>
      </w:r>
      <w:r>
        <w:rPr>
          <w:b/>
          <w:spacing w:val="6"/>
          <w:sz w:val="19"/>
        </w:rPr>
        <w:t xml:space="preserve"> </w:t>
      </w:r>
      <w:r>
        <w:rPr>
          <w:b/>
          <w:spacing w:val="-2"/>
          <w:sz w:val="19"/>
        </w:rPr>
        <w:t>Discovery</w:t>
      </w:r>
    </w:p>
    <w:p w14:paraId="698B7950" w14:textId="77777777" w:rsidR="006C55D4" w:rsidRDefault="006C55D4" w:rsidP="006C55D4">
      <w:pPr>
        <w:spacing w:before="67"/>
        <w:ind w:left="101"/>
        <w:rPr>
          <w:b/>
          <w:sz w:val="19"/>
        </w:rPr>
      </w:pPr>
      <w:r>
        <w:rPr>
          <w:b/>
          <w:sz w:val="19"/>
        </w:rPr>
        <w:t>Technical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Lead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Media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Supply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Chain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Management</w:t>
      </w:r>
      <w:r>
        <w:rPr>
          <w:b/>
          <w:spacing w:val="33"/>
          <w:sz w:val="19"/>
        </w:rPr>
        <w:t xml:space="preserve"> </w:t>
      </w:r>
      <w:r>
        <w:rPr>
          <w:b/>
          <w:spacing w:val="-2"/>
          <w:sz w:val="19"/>
        </w:rPr>
        <w:t>(MSCM)</w:t>
      </w:r>
    </w:p>
    <w:p w14:paraId="26B9E454" w14:textId="77777777" w:rsidR="006C55D4" w:rsidRDefault="006C55D4" w:rsidP="006C55D4">
      <w:pPr>
        <w:pStyle w:val="BodyText"/>
        <w:spacing w:before="28"/>
        <w:rPr>
          <w:b/>
        </w:rPr>
      </w:pPr>
    </w:p>
    <w:p w14:paraId="4479446E" w14:textId="18ED1AC8" w:rsidR="006C55D4" w:rsidRDefault="006C55D4" w:rsidP="006C55D4">
      <w:pPr>
        <w:pStyle w:val="BodyText"/>
        <w:spacing w:line="252" w:lineRule="auto"/>
        <w:ind w:left="101" w:right="133"/>
        <w:jc w:val="both"/>
      </w:pPr>
      <w:r>
        <w:t>Media</w:t>
      </w:r>
      <w:r>
        <w:rPr>
          <w:spacing w:val="40"/>
        </w:rPr>
        <w:t xml:space="preserve"> </w:t>
      </w:r>
      <w:r>
        <w:t>Supply</w:t>
      </w:r>
      <w:r>
        <w:rPr>
          <w:spacing w:val="40"/>
        </w:rPr>
        <w:t xml:space="preserve"> </w:t>
      </w:r>
      <w:r>
        <w:t>Chain</w:t>
      </w:r>
      <w:r>
        <w:rPr>
          <w:spacing w:val="34"/>
        </w:rPr>
        <w:t xml:space="preserve"> </w:t>
      </w:r>
      <w:r>
        <w:t>Management</w:t>
      </w:r>
      <w:r>
        <w:rPr>
          <w:spacing w:val="32"/>
        </w:rPr>
        <w:t xml:space="preserve"> </w:t>
      </w:r>
      <w:r>
        <w:t>involves</w:t>
      </w:r>
      <w:r>
        <w:rPr>
          <w:spacing w:val="21"/>
        </w:rPr>
        <w:t xml:space="preserve"> </w:t>
      </w:r>
      <w:r>
        <w:t>overseeing</w:t>
      </w:r>
      <w:r>
        <w:rPr>
          <w:spacing w:val="3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optimizing the</w:t>
      </w:r>
      <w:r>
        <w:rPr>
          <w:spacing w:val="28"/>
        </w:rPr>
        <w:t xml:space="preserve"> </w:t>
      </w:r>
      <w:r>
        <w:t>entire</w:t>
      </w:r>
      <w:r>
        <w:rPr>
          <w:spacing w:val="75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creating,</w:t>
      </w:r>
      <w:r>
        <w:rPr>
          <w:spacing w:val="40"/>
        </w:rPr>
        <w:t xml:space="preserve"> </w:t>
      </w:r>
      <w:r>
        <w:t>managing,</w:t>
      </w:r>
      <w:r>
        <w:rPr>
          <w:spacing w:val="40"/>
        </w:rPr>
        <w:t xml:space="preserve"> </w:t>
      </w:r>
      <w:r>
        <w:t>distributing, and monetizing</w:t>
      </w:r>
      <w:r>
        <w:rPr>
          <w:spacing w:val="-7"/>
        </w:rPr>
        <w:t xml:space="preserve"> </w:t>
      </w:r>
      <w:r>
        <w:t>media</w:t>
      </w:r>
      <w:r>
        <w:rPr>
          <w:spacing w:val="39"/>
        </w:rPr>
        <w:t xml:space="preserve"> </w:t>
      </w:r>
      <w:r>
        <w:t>content.</w:t>
      </w:r>
      <w:r>
        <w:rPr>
          <w:spacing w:val="-1"/>
        </w:rPr>
        <w:t xml:space="preserve"> </w:t>
      </w:r>
      <w:r>
        <w:t>It ensures that media</w:t>
      </w:r>
      <w:r>
        <w:rPr>
          <w:spacing w:val="39"/>
        </w:rPr>
        <w:t xml:space="preserve"> </w:t>
      </w:r>
      <w:r>
        <w:t>assets move efficiently from production through to final</w:t>
      </w:r>
      <w:r>
        <w:rPr>
          <w:spacing w:val="-11"/>
        </w:rPr>
        <w:t xml:space="preserve"> </w:t>
      </w:r>
      <w:r>
        <w:t>distribution, while maintaining</w:t>
      </w:r>
      <w:r>
        <w:rPr>
          <w:spacing w:val="-8"/>
        </w:rPr>
        <w:t xml:space="preserve"> </w:t>
      </w:r>
      <w:r>
        <w:t>quality,</w:t>
      </w:r>
      <w:r>
        <w:rPr>
          <w:spacing w:val="40"/>
        </w:rPr>
        <w:t xml:space="preserve"> </w:t>
      </w:r>
      <w:r>
        <w:t>meeting deadlines,</w:t>
      </w:r>
      <w:r>
        <w:rPr>
          <w:spacing w:val="40"/>
        </w:rPr>
        <w:t xml:space="preserve"> </w:t>
      </w:r>
      <w:r>
        <w:t>and adhering to</w:t>
      </w:r>
      <w:r>
        <w:rPr>
          <w:spacing w:val="40"/>
        </w:rPr>
        <w:t xml:space="preserve"> </w:t>
      </w:r>
      <w:r>
        <w:t>industry</w:t>
      </w:r>
      <w:r>
        <w:rPr>
          <w:spacing w:val="40"/>
        </w:rPr>
        <w:t xml:space="preserve"> </w:t>
      </w:r>
      <w:r>
        <w:t>standards using</w:t>
      </w:r>
      <w:r>
        <w:rPr>
          <w:spacing w:val="40"/>
        </w:rPr>
        <w:t xml:space="preserve"> </w:t>
      </w:r>
      <w:r>
        <w:t>Aspera,</w:t>
      </w:r>
      <w:r>
        <w:rPr>
          <w:spacing w:val="40"/>
        </w:rPr>
        <w:t xml:space="preserve"> </w:t>
      </w:r>
      <w:r>
        <w:t>Signiant,</w:t>
      </w:r>
      <w:r>
        <w:rPr>
          <w:spacing w:val="40"/>
        </w:rPr>
        <w:t xml:space="preserve"> </w:t>
      </w:r>
      <w:r>
        <w:t>C#,</w:t>
      </w:r>
      <w:r>
        <w:rPr>
          <w:spacing w:val="40"/>
        </w:rPr>
        <w:t xml:space="preserve"> </w:t>
      </w:r>
      <w:r>
        <w:t>VB.NET,</w:t>
      </w:r>
      <w:r>
        <w:rPr>
          <w:spacing w:val="80"/>
        </w:rPr>
        <w:t xml:space="preserve"> </w:t>
      </w:r>
      <w:r>
        <w:t>ADO.NET, SQL</w:t>
      </w:r>
      <w:r>
        <w:rPr>
          <w:spacing w:val="40"/>
        </w:rPr>
        <w:t xml:space="preserve"> </w:t>
      </w:r>
      <w:r>
        <w:t>Server,</w:t>
      </w:r>
      <w:r>
        <w:rPr>
          <w:spacing w:val="40"/>
        </w:rPr>
        <w:t xml:space="preserve"> </w:t>
      </w:r>
      <w:r>
        <w:t>MongoDB,</w:t>
      </w:r>
      <w:r>
        <w:rPr>
          <w:spacing w:val="40"/>
        </w:rPr>
        <w:t xml:space="preserve"> </w:t>
      </w:r>
      <w:r>
        <w:t>and SOAP/Restful Web</w:t>
      </w:r>
      <w:r>
        <w:rPr>
          <w:spacing w:val="40"/>
        </w:rPr>
        <w:t xml:space="preserve"> </w:t>
      </w:r>
      <w:r>
        <w:t>services.</w:t>
      </w:r>
    </w:p>
    <w:p w14:paraId="7B430899" w14:textId="77777777" w:rsidR="006C55D4" w:rsidRDefault="006C55D4" w:rsidP="006C55D4">
      <w:pPr>
        <w:pStyle w:val="BodyText"/>
        <w:spacing w:before="21"/>
      </w:pPr>
    </w:p>
    <w:p w14:paraId="55ADD136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line="247" w:lineRule="auto"/>
        <w:ind w:left="821" w:right="131"/>
        <w:contextualSpacing w:val="0"/>
        <w:rPr>
          <w:sz w:val="19"/>
        </w:rPr>
      </w:pPr>
      <w:r>
        <w:rPr>
          <w:sz w:val="19"/>
        </w:rPr>
        <w:t>Managed</w:t>
      </w:r>
      <w:r>
        <w:rPr>
          <w:spacing w:val="17"/>
          <w:sz w:val="19"/>
        </w:rPr>
        <w:t xml:space="preserve"> </w:t>
      </w:r>
      <w:r>
        <w:rPr>
          <w:sz w:val="19"/>
        </w:rPr>
        <w:t>the end-to-end</w:t>
      </w:r>
      <w:r>
        <w:rPr>
          <w:spacing w:val="17"/>
          <w:sz w:val="19"/>
        </w:rPr>
        <w:t xml:space="preserve"> </w:t>
      </w:r>
      <w:r>
        <w:rPr>
          <w:sz w:val="19"/>
        </w:rPr>
        <w:t>process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22"/>
          <w:sz w:val="19"/>
        </w:rPr>
        <w:t xml:space="preserve"> </w:t>
      </w:r>
      <w:r>
        <w:rPr>
          <w:sz w:val="19"/>
        </w:rPr>
        <w:t>digital</w:t>
      </w:r>
      <w:r>
        <w:rPr>
          <w:spacing w:val="40"/>
          <w:sz w:val="19"/>
        </w:rPr>
        <w:t xml:space="preserve"> </w:t>
      </w:r>
      <w:r>
        <w:rPr>
          <w:sz w:val="19"/>
        </w:rPr>
        <w:t>content delivery</w:t>
      </w:r>
      <w:r>
        <w:rPr>
          <w:spacing w:val="40"/>
          <w:sz w:val="19"/>
        </w:rPr>
        <w:t xml:space="preserve"> </w:t>
      </w:r>
      <w:r>
        <w:rPr>
          <w:sz w:val="19"/>
        </w:rPr>
        <w:t>across</w:t>
      </w:r>
      <w:r>
        <w:rPr>
          <w:spacing w:val="29"/>
          <w:sz w:val="19"/>
        </w:rPr>
        <w:t xml:space="preserve"> </w:t>
      </w:r>
      <w:r>
        <w:rPr>
          <w:sz w:val="19"/>
        </w:rPr>
        <w:t>multiple</w:t>
      </w:r>
      <w:r>
        <w:rPr>
          <w:spacing w:val="40"/>
          <w:sz w:val="19"/>
        </w:rPr>
        <w:t xml:space="preserve"> </w:t>
      </w:r>
      <w:r>
        <w:rPr>
          <w:sz w:val="19"/>
        </w:rPr>
        <w:t>platforms,</w:t>
      </w:r>
      <w:r>
        <w:rPr>
          <w:spacing w:val="-3"/>
          <w:sz w:val="19"/>
        </w:rPr>
        <w:t xml:space="preserve"> </w:t>
      </w:r>
      <w:r>
        <w:rPr>
          <w:sz w:val="19"/>
        </w:rPr>
        <w:t>ensuring</w:t>
      </w:r>
      <w:r>
        <w:rPr>
          <w:spacing w:val="40"/>
          <w:sz w:val="19"/>
        </w:rPr>
        <w:t xml:space="preserve"> </w:t>
      </w:r>
      <w:r>
        <w:rPr>
          <w:sz w:val="19"/>
        </w:rPr>
        <w:t>on-time</w:t>
      </w:r>
      <w:r>
        <w:rPr>
          <w:spacing w:val="36"/>
          <w:sz w:val="19"/>
        </w:rPr>
        <w:t xml:space="preserve"> </w:t>
      </w:r>
      <w:r>
        <w:rPr>
          <w:sz w:val="19"/>
        </w:rPr>
        <w:t>and</w:t>
      </w:r>
      <w:r>
        <w:rPr>
          <w:spacing w:val="17"/>
          <w:sz w:val="19"/>
        </w:rPr>
        <w:t xml:space="preserve"> </w:t>
      </w:r>
      <w:r>
        <w:rPr>
          <w:sz w:val="19"/>
        </w:rPr>
        <w:t xml:space="preserve">accurate </w:t>
      </w:r>
      <w:r>
        <w:rPr>
          <w:spacing w:val="-2"/>
          <w:sz w:val="19"/>
        </w:rPr>
        <w:t>distribution.</w:t>
      </w:r>
    </w:p>
    <w:p w14:paraId="083FF9BC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16"/>
        <w:ind w:left="821"/>
        <w:contextualSpacing w:val="0"/>
        <w:rPr>
          <w:sz w:val="19"/>
        </w:rPr>
      </w:pPr>
      <w:r>
        <w:rPr>
          <w:sz w:val="19"/>
        </w:rPr>
        <w:t>Collaborated</w:t>
      </w:r>
      <w:r>
        <w:rPr>
          <w:spacing w:val="41"/>
          <w:sz w:val="19"/>
        </w:rPr>
        <w:t xml:space="preserve"> </w:t>
      </w:r>
      <w:r>
        <w:rPr>
          <w:sz w:val="19"/>
        </w:rPr>
        <w:t>with</w:t>
      </w:r>
      <w:r>
        <w:rPr>
          <w:spacing w:val="42"/>
          <w:sz w:val="19"/>
        </w:rPr>
        <w:t xml:space="preserve"> </w:t>
      </w:r>
      <w:r>
        <w:rPr>
          <w:sz w:val="19"/>
        </w:rPr>
        <w:t>internal</w:t>
      </w:r>
      <w:r>
        <w:rPr>
          <w:spacing w:val="14"/>
          <w:sz w:val="19"/>
        </w:rPr>
        <w:t xml:space="preserve"> </w:t>
      </w:r>
      <w:r>
        <w:rPr>
          <w:sz w:val="19"/>
        </w:rPr>
        <w:t>and</w:t>
      </w:r>
      <w:r>
        <w:rPr>
          <w:spacing w:val="42"/>
          <w:sz w:val="19"/>
        </w:rPr>
        <w:t xml:space="preserve"> </w:t>
      </w:r>
      <w:r>
        <w:rPr>
          <w:sz w:val="19"/>
        </w:rPr>
        <w:t>external</w:t>
      </w:r>
      <w:r>
        <w:rPr>
          <w:spacing w:val="14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28"/>
          <w:sz w:val="19"/>
        </w:rPr>
        <w:t xml:space="preserve"> </w:t>
      </w:r>
      <w:r>
        <w:rPr>
          <w:sz w:val="19"/>
        </w:rPr>
        <w:t>to</w:t>
      </w:r>
      <w:r>
        <w:rPr>
          <w:spacing w:val="41"/>
          <w:sz w:val="19"/>
        </w:rPr>
        <w:t xml:space="preserve"> </w:t>
      </w:r>
      <w:r>
        <w:rPr>
          <w:sz w:val="19"/>
        </w:rPr>
        <w:t>streamline</w:t>
      </w:r>
      <w:r>
        <w:rPr>
          <w:spacing w:val="35"/>
          <w:sz w:val="19"/>
        </w:rPr>
        <w:t xml:space="preserve"> </w:t>
      </w:r>
      <w:r>
        <w:rPr>
          <w:sz w:val="19"/>
        </w:rPr>
        <w:t>content</w:t>
      </w:r>
      <w:r>
        <w:rPr>
          <w:spacing w:val="40"/>
          <w:sz w:val="19"/>
        </w:rPr>
        <w:t xml:space="preserve"> </w:t>
      </w:r>
      <w:r>
        <w:rPr>
          <w:sz w:val="19"/>
        </w:rPr>
        <w:t>workflows,</w:t>
      </w:r>
      <w:r>
        <w:rPr>
          <w:spacing w:val="23"/>
          <w:sz w:val="19"/>
        </w:rPr>
        <w:t xml:space="preserve"> </w:t>
      </w:r>
      <w:r>
        <w:rPr>
          <w:sz w:val="19"/>
        </w:rPr>
        <w:t>reducing</w:t>
      </w:r>
      <w:r>
        <w:rPr>
          <w:spacing w:val="17"/>
          <w:sz w:val="19"/>
        </w:rPr>
        <w:t xml:space="preserve"> </w:t>
      </w:r>
      <w:r>
        <w:rPr>
          <w:sz w:val="19"/>
        </w:rPr>
        <w:t>bottlenecks</w:t>
      </w:r>
      <w:r>
        <w:rPr>
          <w:spacing w:val="28"/>
          <w:sz w:val="19"/>
        </w:rPr>
        <w:t xml:space="preserve"> </w:t>
      </w:r>
      <w:r>
        <w:rPr>
          <w:sz w:val="19"/>
        </w:rPr>
        <w:t>by</w:t>
      </w:r>
      <w:r>
        <w:rPr>
          <w:spacing w:val="42"/>
          <w:sz w:val="19"/>
        </w:rPr>
        <w:t xml:space="preserve"> </w:t>
      </w:r>
      <w:r>
        <w:rPr>
          <w:spacing w:val="-4"/>
          <w:sz w:val="19"/>
        </w:rPr>
        <w:t>20%.</w:t>
      </w:r>
    </w:p>
    <w:p w14:paraId="195C511B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8" w:line="247" w:lineRule="auto"/>
        <w:ind w:left="821" w:right="141"/>
        <w:contextualSpacing w:val="0"/>
        <w:rPr>
          <w:sz w:val="19"/>
        </w:rPr>
      </w:pPr>
      <w:r>
        <w:rPr>
          <w:sz w:val="19"/>
        </w:rPr>
        <w:t>Utilized</w:t>
      </w:r>
      <w:r>
        <w:rPr>
          <w:spacing w:val="80"/>
          <w:sz w:val="19"/>
        </w:rPr>
        <w:t xml:space="preserve"> </w:t>
      </w:r>
      <w:r>
        <w:rPr>
          <w:sz w:val="19"/>
        </w:rPr>
        <w:t>Aspera,</w:t>
      </w:r>
      <w:r>
        <w:rPr>
          <w:spacing w:val="20"/>
          <w:sz w:val="19"/>
        </w:rPr>
        <w:t xml:space="preserve"> </w:t>
      </w:r>
      <w:r>
        <w:rPr>
          <w:sz w:val="19"/>
        </w:rPr>
        <w:t>Signiant,</w:t>
      </w:r>
      <w:r>
        <w:rPr>
          <w:spacing w:val="40"/>
          <w:sz w:val="19"/>
        </w:rPr>
        <w:t xml:space="preserve"> </w:t>
      </w:r>
      <w:r>
        <w:rPr>
          <w:sz w:val="19"/>
        </w:rPr>
        <w:t>C#,</w:t>
      </w:r>
      <w:r>
        <w:rPr>
          <w:spacing w:val="20"/>
          <w:sz w:val="19"/>
        </w:rPr>
        <w:t xml:space="preserve"> </w:t>
      </w:r>
      <w:r>
        <w:rPr>
          <w:sz w:val="19"/>
        </w:rPr>
        <w:t>VB.NET,</w:t>
      </w:r>
      <w:r>
        <w:rPr>
          <w:spacing w:val="75"/>
          <w:sz w:val="19"/>
        </w:rPr>
        <w:t xml:space="preserve"> </w:t>
      </w:r>
      <w:r>
        <w:rPr>
          <w:sz w:val="19"/>
        </w:rPr>
        <w:t>ADO.NET,</w:t>
      </w:r>
      <w:r>
        <w:rPr>
          <w:spacing w:val="80"/>
          <w:sz w:val="19"/>
        </w:rPr>
        <w:t xml:space="preserve"> </w:t>
      </w:r>
      <w:r>
        <w:rPr>
          <w:sz w:val="19"/>
        </w:rPr>
        <w:t>SQL</w:t>
      </w:r>
      <w:r>
        <w:rPr>
          <w:spacing w:val="40"/>
          <w:sz w:val="19"/>
        </w:rPr>
        <w:t xml:space="preserve"> </w:t>
      </w:r>
      <w:r>
        <w:rPr>
          <w:sz w:val="19"/>
        </w:rPr>
        <w:t>Server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15"/>
          <w:sz w:val="19"/>
        </w:rPr>
        <w:t xml:space="preserve"> </w:t>
      </w:r>
      <w:r>
        <w:rPr>
          <w:sz w:val="19"/>
        </w:rPr>
        <w:t>SOAP/Restful</w:t>
      </w:r>
      <w:r>
        <w:rPr>
          <w:spacing w:val="40"/>
          <w:sz w:val="19"/>
        </w:rPr>
        <w:t xml:space="preserve"> </w:t>
      </w:r>
      <w:r>
        <w:rPr>
          <w:sz w:val="19"/>
        </w:rPr>
        <w:t>Web</w:t>
      </w:r>
      <w:r>
        <w:rPr>
          <w:spacing w:val="33"/>
          <w:sz w:val="19"/>
        </w:rPr>
        <w:t xml:space="preserve"> </w:t>
      </w:r>
      <w:r>
        <w:rPr>
          <w:sz w:val="19"/>
        </w:rPr>
        <w:t>services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3"/>
          <w:sz w:val="19"/>
        </w:rPr>
        <w:t xml:space="preserve"> </w:t>
      </w:r>
      <w:r>
        <w:rPr>
          <w:sz w:val="19"/>
        </w:rPr>
        <w:t>monitor</w:t>
      </w:r>
      <w:r>
        <w:rPr>
          <w:spacing w:val="19"/>
          <w:sz w:val="19"/>
        </w:rPr>
        <w:t xml:space="preserve"> </w:t>
      </w:r>
      <w:r>
        <w:rPr>
          <w:sz w:val="19"/>
        </w:rPr>
        <w:t>and manage</w:t>
      </w:r>
      <w:r>
        <w:rPr>
          <w:spacing w:val="40"/>
          <w:sz w:val="19"/>
        </w:rPr>
        <w:t xml:space="preserve"> </w:t>
      </w:r>
      <w:r>
        <w:rPr>
          <w:sz w:val="19"/>
        </w:rPr>
        <w:t>media</w:t>
      </w:r>
      <w:r>
        <w:rPr>
          <w:spacing w:val="72"/>
          <w:sz w:val="19"/>
        </w:rPr>
        <w:t xml:space="preserve"> </w:t>
      </w:r>
      <w:r>
        <w:rPr>
          <w:sz w:val="19"/>
        </w:rPr>
        <w:t>assets,</w:t>
      </w:r>
      <w:r>
        <w:rPr>
          <w:spacing w:val="30"/>
          <w:sz w:val="19"/>
        </w:rPr>
        <w:t xml:space="preserve"> </w:t>
      </w:r>
      <w:r>
        <w:rPr>
          <w:sz w:val="19"/>
        </w:rPr>
        <w:t>ensuring</w:t>
      </w:r>
      <w:r>
        <w:rPr>
          <w:spacing w:val="24"/>
          <w:sz w:val="19"/>
        </w:rPr>
        <w:t xml:space="preserve"> </w:t>
      </w:r>
      <w:r>
        <w:rPr>
          <w:sz w:val="19"/>
        </w:rPr>
        <w:t>compliance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industry</w:t>
      </w:r>
      <w:r>
        <w:rPr>
          <w:spacing w:val="40"/>
          <w:sz w:val="19"/>
        </w:rPr>
        <w:t xml:space="preserve"> </w:t>
      </w:r>
      <w:r>
        <w:rPr>
          <w:sz w:val="19"/>
        </w:rPr>
        <w:t>standards</w:t>
      </w:r>
      <w:r>
        <w:rPr>
          <w:spacing w:val="35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company</w:t>
      </w:r>
      <w:r>
        <w:rPr>
          <w:spacing w:val="40"/>
          <w:sz w:val="19"/>
        </w:rPr>
        <w:t xml:space="preserve"> </w:t>
      </w:r>
      <w:r>
        <w:rPr>
          <w:sz w:val="19"/>
        </w:rPr>
        <w:t>policies.</w:t>
      </w:r>
    </w:p>
    <w:p w14:paraId="05A027F1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16" w:line="247" w:lineRule="auto"/>
        <w:ind w:left="821" w:right="155"/>
        <w:contextualSpacing w:val="0"/>
        <w:rPr>
          <w:sz w:val="19"/>
        </w:rPr>
      </w:pPr>
      <w:r>
        <w:rPr>
          <w:sz w:val="19"/>
        </w:rPr>
        <w:t>Spearheaded the implementation of</w:t>
      </w:r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new</w:t>
      </w:r>
      <w:r>
        <w:rPr>
          <w:spacing w:val="-5"/>
          <w:sz w:val="19"/>
        </w:rPr>
        <w:t xml:space="preserve"> </w:t>
      </w:r>
      <w:r>
        <w:rPr>
          <w:sz w:val="19"/>
        </w:rPr>
        <w:t>Media</w:t>
      </w:r>
      <w:r>
        <w:rPr>
          <w:spacing w:val="39"/>
          <w:sz w:val="19"/>
        </w:rPr>
        <w:t xml:space="preserve"> </w:t>
      </w:r>
      <w:r>
        <w:rPr>
          <w:sz w:val="19"/>
        </w:rPr>
        <w:t>Asset Management system,</w:t>
      </w:r>
      <w:r>
        <w:rPr>
          <w:spacing w:val="-1"/>
          <w:sz w:val="19"/>
        </w:rPr>
        <w:t xml:space="preserve"> </w:t>
      </w:r>
      <w:r>
        <w:rPr>
          <w:sz w:val="19"/>
        </w:rPr>
        <w:t>leading</w:t>
      </w:r>
      <w:r>
        <w:rPr>
          <w:spacing w:val="-7"/>
          <w:sz w:val="19"/>
        </w:rPr>
        <w:t xml:space="preserve"> </w:t>
      </w:r>
      <w:r>
        <w:rPr>
          <w:sz w:val="19"/>
        </w:rPr>
        <w:t>to a</w:t>
      </w:r>
      <w:r>
        <w:rPr>
          <w:spacing w:val="39"/>
          <w:sz w:val="19"/>
        </w:rPr>
        <w:t xml:space="preserve"> </w:t>
      </w:r>
      <w:r>
        <w:rPr>
          <w:sz w:val="19"/>
        </w:rPr>
        <w:t>30% improvement</w:t>
      </w:r>
      <w:r>
        <w:rPr>
          <w:spacing w:val="-11"/>
          <w:sz w:val="19"/>
        </w:rPr>
        <w:t xml:space="preserve"> </w:t>
      </w:r>
      <w:r>
        <w:rPr>
          <w:sz w:val="19"/>
        </w:rPr>
        <w:t>in content retrieval times.</w:t>
      </w:r>
    </w:p>
    <w:p w14:paraId="6C2905B1" w14:textId="77777777" w:rsidR="006C55D4" w:rsidRDefault="006C55D4" w:rsidP="006C55D4">
      <w:pPr>
        <w:pStyle w:val="BodyText"/>
        <w:spacing w:before="95"/>
      </w:pPr>
    </w:p>
    <w:p w14:paraId="7CCC3987" w14:textId="77777777" w:rsidR="006C55D4" w:rsidRDefault="006C55D4" w:rsidP="006C55D4">
      <w:pPr>
        <w:tabs>
          <w:tab w:val="left" w:pos="8030"/>
        </w:tabs>
        <w:spacing w:before="1"/>
        <w:ind w:left="101"/>
        <w:rPr>
          <w:b/>
          <w:sz w:val="19"/>
        </w:rPr>
      </w:pPr>
      <w:r>
        <w:rPr>
          <w:b/>
          <w:sz w:val="19"/>
        </w:rPr>
        <w:t>BNY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Mellon,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New</w:t>
      </w:r>
      <w:r>
        <w:rPr>
          <w:b/>
          <w:spacing w:val="34"/>
          <w:sz w:val="19"/>
        </w:rPr>
        <w:t xml:space="preserve"> </w:t>
      </w:r>
      <w:r>
        <w:rPr>
          <w:b/>
          <w:spacing w:val="-4"/>
          <w:sz w:val="19"/>
        </w:rPr>
        <w:t>York</w:t>
      </w:r>
      <w:r>
        <w:rPr>
          <w:b/>
          <w:sz w:val="19"/>
        </w:rPr>
        <w:tab/>
        <w:t>Aug’18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10"/>
          <w:sz w:val="19"/>
        </w:rPr>
        <w:t xml:space="preserve"> </w:t>
      </w:r>
      <w:r>
        <w:rPr>
          <w:b/>
          <w:spacing w:val="-2"/>
          <w:sz w:val="19"/>
        </w:rPr>
        <w:t>Oct’19</w:t>
      </w:r>
    </w:p>
    <w:p w14:paraId="41C7F557" w14:textId="77777777" w:rsidR="006C55D4" w:rsidRDefault="006C55D4" w:rsidP="006C55D4">
      <w:pPr>
        <w:spacing w:before="67"/>
        <w:ind w:left="101"/>
        <w:rPr>
          <w:b/>
          <w:sz w:val="19"/>
        </w:rPr>
      </w:pPr>
      <w:r>
        <w:rPr>
          <w:b/>
          <w:sz w:val="19"/>
        </w:rPr>
        <w:t>Senior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Software</w:t>
      </w:r>
      <w:r>
        <w:rPr>
          <w:b/>
          <w:spacing w:val="46"/>
          <w:sz w:val="19"/>
        </w:rPr>
        <w:t xml:space="preserve"> </w:t>
      </w:r>
      <w:r>
        <w:rPr>
          <w:b/>
          <w:sz w:val="19"/>
        </w:rPr>
        <w:t>Engineer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Mortgage-Backed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Securities</w:t>
      </w:r>
      <w:r>
        <w:rPr>
          <w:b/>
          <w:spacing w:val="41"/>
          <w:sz w:val="19"/>
        </w:rPr>
        <w:t xml:space="preserve"> </w:t>
      </w:r>
      <w:r>
        <w:rPr>
          <w:b/>
          <w:spacing w:val="-4"/>
          <w:sz w:val="19"/>
        </w:rPr>
        <w:t>(MBS)</w:t>
      </w:r>
    </w:p>
    <w:p w14:paraId="2F1BE9D7" w14:textId="77777777" w:rsidR="006C55D4" w:rsidRDefault="006C55D4" w:rsidP="006C55D4">
      <w:pPr>
        <w:pStyle w:val="BodyText"/>
        <w:spacing w:before="28"/>
        <w:rPr>
          <w:b/>
        </w:rPr>
      </w:pPr>
    </w:p>
    <w:p w14:paraId="5CE6B1C6" w14:textId="77777777" w:rsidR="006C55D4" w:rsidRDefault="006C55D4" w:rsidP="006C55D4">
      <w:pPr>
        <w:pStyle w:val="BodyText"/>
        <w:spacing w:line="252" w:lineRule="auto"/>
        <w:ind w:left="101" w:right="110"/>
        <w:jc w:val="both"/>
      </w:pPr>
      <w:r>
        <w:t>Ginnie</w:t>
      </w:r>
      <w:r>
        <w:rPr>
          <w:spacing w:val="40"/>
        </w:rPr>
        <w:t xml:space="preserve"> </w:t>
      </w:r>
      <w:r>
        <w:t>Mae</w:t>
      </w:r>
      <w:r>
        <w:rPr>
          <w:spacing w:val="36"/>
        </w:rPr>
        <w:t xml:space="preserve"> </w:t>
      </w:r>
      <w:r>
        <w:t>guarantees</w:t>
      </w:r>
      <w:r>
        <w:rPr>
          <w:spacing w:val="29"/>
        </w:rPr>
        <w:t xml:space="preserve"> </w:t>
      </w:r>
      <w:r>
        <w:t>Mortgage-Backed</w:t>
      </w:r>
      <w:r>
        <w:rPr>
          <w:spacing w:val="40"/>
        </w:rPr>
        <w:t xml:space="preserve"> </w:t>
      </w:r>
      <w:r>
        <w:t>Securities</w:t>
      </w:r>
      <w:r>
        <w:rPr>
          <w:spacing w:val="40"/>
        </w:rPr>
        <w:t xml:space="preserve"> </w:t>
      </w:r>
      <w:r>
        <w:t>(MBS),</w:t>
      </w:r>
      <w:r>
        <w:rPr>
          <w:spacing w:val="40"/>
        </w:rPr>
        <w:t xml:space="preserve"> </w:t>
      </w:r>
      <w:r>
        <w:t>ensuring</w:t>
      </w:r>
      <w:r>
        <w:rPr>
          <w:spacing w:val="40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principal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payments on</w:t>
      </w:r>
      <w:r>
        <w:rPr>
          <w:spacing w:val="37"/>
        </w:rPr>
        <w:t xml:space="preserve"> </w:t>
      </w:r>
      <w:r>
        <w:t xml:space="preserve">mortgages are </w:t>
      </w:r>
      <w:r>
        <w:rPr>
          <w:spacing w:val="9"/>
        </w:rPr>
        <w:t xml:space="preserve">made </w:t>
      </w:r>
      <w:r>
        <w:t>to</w:t>
      </w:r>
      <w:r>
        <w:rPr>
          <w:spacing w:val="40"/>
        </w:rPr>
        <w:t xml:space="preserve"> </w:t>
      </w:r>
      <w:r>
        <w:t>investors,</w:t>
      </w:r>
      <w:r>
        <w:rPr>
          <w:spacing w:val="40"/>
        </w:rPr>
        <w:t xml:space="preserve"> </w:t>
      </w:r>
      <w:r>
        <w:t>even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borrowers’</w:t>
      </w:r>
      <w:r>
        <w:rPr>
          <w:spacing w:val="40"/>
        </w:rPr>
        <w:t xml:space="preserve"> </w:t>
      </w:r>
      <w:r>
        <w:t>default. Ginnie</w:t>
      </w:r>
      <w:r>
        <w:rPr>
          <w:spacing w:val="40"/>
        </w:rPr>
        <w:t xml:space="preserve"> </w:t>
      </w:r>
      <w:r>
        <w:t>Mae</w:t>
      </w:r>
      <w:r>
        <w:rPr>
          <w:spacing w:val="35"/>
        </w:rPr>
        <w:t xml:space="preserve"> </w:t>
      </w:r>
      <w:r>
        <w:t>monitors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delinquencies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Issuer</w:t>
      </w:r>
      <w:r>
        <w:rPr>
          <w:spacing w:val="40"/>
        </w:rPr>
        <w:t xml:space="preserve"> </w:t>
      </w:r>
      <w:r>
        <w:t>servicing</w:t>
      </w:r>
      <w:r>
        <w:rPr>
          <w:spacing w:val="40"/>
        </w:rPr>
        <w:t xml:space="preserve"> </w:t>
      </w:r>
      <w:r>
        <w:t>portfolios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an efficient</w:t>
      </w:r>
      <w:r>
        <w:rPr>
          <w:spacing w:val="6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effective</w:t>
      </w:r>
      <w:r>
        <w:rPr>
          <w:spacing w:val="40"/>
        </w:rPr>
        <w:t xml:space="preserve"> </w:t>
      </w:r>
      <w:r>
        <w:t>manner</w:t>
      </w:r>
      <w:r>
        <w:rPr>
          <w:spacing w:val="40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mitigate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potential</w:t>
      </w:r>
      <w:r>
        <w:rPr>
          <w:spacing w:val="40"/>
        </w:rPr>
        <w:t xml:space="preserve"> </w:t>
      </w:r>
      <w:r>
        <w:t>losses</w:t>
      </w:r>
      <w:r>
        <w:rPr>
          <w:spacing w:val="40"/>
        </w:rPr>
        <w:t xml:space="preserve"> </w:t>
      </w:r>
      <w:r>
        <w:t>associated</w:t>
      </w:r>
      <w:r>
        <w:rPr>
          <w:spacing w:val="70"/>
        </w:rPr>
        <w:t xml:space="preserve"> </w:t>
      </w:r>
      <w:r>
        <w:t>with</w:t>
      </w:r>
      <w:r>
        <w:rPr>
          <w:spacing w:val="70"/>
        </w:rPr>
        <w:t xml:space="preserve"> </w:t>
      </w:r>
      <w:r>
        <w:t>Issuer</w:t>
      </w:r>
      <w:r>
        <w:rPr>
          <w:spacing w:val="40"/>
        </w:rPr>
        <w:t xml:space="preserve"> </w:t>
      </w:r>
      <w:r>
        <w:t>defaults</w:t>
      </w:r>
      <w:r>
        <w:rPr>
          <w:spacing w:val="7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MVC5,</w:t>
      </w:r>
      <w:r>
        <w:rPr>
          <w:spacing w:val="40"/>
        </w:rPr>
        <w:t xml:space="preserve"> </w:t>
      </w:r>
      <w:r>
        <w:t>JSON,</w:t>
      </w:r>
      <w:r>
        <w:rPr>
          <w:spacing w:val="76"/>
        </w:rPr>
        <w:t xml:space="preserve"> </w:t>
      </w:r>
      <w:r>
        <w:t>Ajax, Java</w:t>
      </w:r>
      <w:r>
        <w:rPr>
          <w:spacing w:val="-16"/>
        </w:rPr>
        <w:t xml:space="preserve"> </w:t>
      </w:r>
      <w:r>
        <w:t>Script and HTML5, CSS3, Git, JIRA.</w:t>
      </w:r>
    </w:p>
    <w:p w14:paraId="193EDC83" w14:textId="77777777" w:rsidR="006C55D4" w:rsidRDefault="006C55D4" w:rsidP="006C55D4">
      <w:pPr>
        <w:pStyle w:val="BodyText"/>
        <w:spacing w:before="21"/>
      </w:pPr>
    </w:p>
    <w:p w14:paraId="1B9E506E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line="247" w:lineRule="auto"/>
        <w:ind w:left="821" w:right="132"/>
        <w:contextualSpacing w:val="0"/>
        <w:rPr>
          <w:sz w:val="19"/>
        </w:rPr>
      </w:pPr>
      <w:r>
        <w:rPr>
          <w:sz w:val="19"/>
        </w:rPr>
        <w:t>Re-engineered</w:t>
      </w:r>
      <w:r>
        <w:rPr>
          <w:spacing w:val="80"/>
          <w:sz w:val="19"/>
        </w:rPr>
        <w:t xml:space="preserve"> </w:t>
      </w:r>
      <w:r>
        <w:rPr>
          <w:sz w:val="19"/>
        </w:rPr>
        <w:t>legacy</w:t>
      </w:r>
      <w:r>
        <w:rPr>
          <w:spacing w:val="40"/>
          <w:sz w:val="19"/>
        </w:rPr>
        <w:t xml:space="preserve"> </w:t>
      </w:r>
      <w:r>
        <w:rPr>
          <w:sz w:val="19"/>
        </w:rPr>
        <w:t>applications (WinForms/ASP/ASP.net)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latest</w:t>
      </w:r>
      <w:r>
        <w:rPr>
          <w:spacing w:val="38"/>
          <w:sz w:val="19"/>
        </w:rPr>
        <w:t xml:space="preserve"> </w:t>
      </w:r>
      <w:r>
        <w:rPr>
          <w:sz w:val="19"/>
        </w:rPr>
        <w:t>.NET</w:t>
      </w:r>
      <w:r>
        <w:rPr>
          <w:spacing w:val="71"/>
          <w:sz w:val="19"/>
        </w:rPr>
        <w:t xml:space="preserve"> </w:t>
      </w:r>
      <w:r>
        <w:rPr>
          <w:sz w:val="19"/>
        </w:rPr>
        <w:t>using</w:t>
      </w:r>
      <w:r>
        <w:rPr>
          <w:spacing w:val="40"/>
          <w:sz w:val="19"/>
        </w:rPr>
        <w:t xml:space="preserve"> </w:t>
      </w:r>
      <w:r>
        <w:rPr>
          <w:sz w:val="19"/>
        </w:rPr>
        <w:t>MVC,</w:t>
      </w:r>
      <w:r>
        <w:rPr>
          <w:spacing w:val="40"/>
          <w:sz w:val="19"/>
        </w:rPr>
        <w:t xml:space="preserve"> </w:t>
      </w:r>
      <w:r>
        <w:rPr>
          <w:sz w:val="19"/>
        </w:rPr>
        <w:t>MVVM,</w:t>
      </w:r>
      <w:r>
        <w:rPr>
          <w:spacing w:val="40"/>
          <w:sz w:val="19"/>
        </w:rPr>
        <w:t xml:space="preserve"> </w:t>
      </w:r>
      <w:r>
        <w:rPr>
          <w:sz w:val="19"/>
        </w:rPr>
        <w:t>AngularJS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and </w:t>
      </w:r>
      <w:r>
        <w:rPr>
          <w:spacing w:val="-4"/>
          <w:sz w:val="19"/>
        </w:rPr>
        <w:t>HTML</w:t>
      </w:r>
    </w:p>
    <w:p w14:paraId="23804056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16" w:line="247" w:lineRule="auto"/>
        <w:ind w:left="821" w:right="134"/>
        <w:contextualSpacing w:val="0"/>
        <w:rPr>
          <w:sz w:val="19"/>
        </w:rPr>
      </w:pPr>
      <w:r>
        <w:rPr>
          <w:sz w:val="19"/>
        </w:rPr>
        <w:t>Developed</w:t>
      </w:r>
      <w:r>
        <w:rPr>
          <w:spacing w:val="80"/>
          <w:sz w:val="19"/>
        </w:rPr>
        <w:t xml:space="preserve"> </w:t>
      </w:r>
      <w:r>
        <w:rPr>
          <w:sz w:val="19"/>
        </w:rPr>
        <w:t>Web</w:t>
      </w:r>
      <w:r>
        <w:rPr>
          <w:spacing w:val="80"/>
          <w:sz w:val="19"/>
        </w:rPr>
        <w:t xml:space="preserve"> </w:t>
      </w:r>
      <w:r>
        <w:rPr>
          <w:sz w:val="19"/>
        </w:rPr>
        <w:t>Service</w:t>
      </w:r>
      <w:r>
        <w:rPr>
          <w:spacing w:val="80"/>
          <w:sz w:val="19"/>
        </w:rPr>
        <w:t xml:space="preserve"> </w:t>
      </w:r>
      <w:r>
        <w:rPr>
          <w:sz w:val="19"/>
        </w:rPr>
        <w:t>using</w:t>
      </w:r>
      <w:r>
        <w:rPr>
          <w:spacing w:val="80"/>
          <w:sz w:val="19"/>
        </w:rPr>
        <w:t xml:space="preserve"> </w:t>
      </w:r>
      <w:r>
        <w:rPr>
          <w:sz w:val="19"/>
        </w:rPr>
        <w:t>XML</w:t>
      </w:r>
      <w:r>
        <w:rPr>
          <w:spacing w:val="8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SOAP/Restful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architecture</w:t>
      </w:r>
      <w:r>
        <w:rPr>
          <w:spacing w:val="61"/>
          <w:sz w:val="19"/>
        </w:rPr>
        <w:t xml:space="preserve"> </w:t>
      </w:r>
      <w:r>
        <w:rPr>
          <w:sz w:val="19"/>
        </w:rPr>
        <w:t>that</w:t>
      </w:r>
      <w:r>
        <w:rPr>
          <w:spacing w:val="60"/>
          <w:sz w:val="19"/>
        </w:rPr>
        <w:t xml:space="preserve"> </w:t>
      </w:r>
      <w:r>
        <w:rPr>
          <w:sz w:val="19"/>
        </w:rPr>
        <w:t>enables</w:t>
      </w:r>
      <w:r>
        <w:rPr>
          <w:spacing w:val="40"/>
          <w:sz w:val="19"/>
        </w:rPr>
        <w:t xml:space="preserve"> </w:t>
      </w:r>
      <w:r>
        <w:rPr>
          <w:sz w:val="19"/>
        </w:rPr>
        <w:t>data</w:t>
      </w:r>
      <w:r>
        <w:rPr>
          <w:spacing w:val="40"/>
          <w:sz w:val="19"/>
        </w:rPr>
        <w:t xml:space="preserve"> </w:t>
      </w:r>
      <w:r>
        <w:rPr>
          <w:sz w:val="19"/>
        </w:rPr>
        <w:t>exchange</w:t>
      </w:r>
      <w:r>
        <w:rPr>
          <w:spacing w:val="40"/>
          <w:sz w:val="19"/>
        </w:rPr>
        <w:t xml:space="preserve"> </w:t>
      </w:r>
      <w:r>
        <w:rPr>
          <w:sz w:val="19"/>
        </w:rPr>
        <w:t>over</w:t>
      </w:r>
      <w:r>
        <w:rPr>
          <w:spacing w:val="67"/>
          <w:sz w:val="19"/>
        </w:rPr>
        <w:t xml:space="preserve"> </w:t>
      </w:r>
      <w:r>
        <w:rPr>
          <w:sz w:val="19"/>
        </w:rPr>
        <w:t xml:space="preserve">multiple </w:t>
      </w:r>
      <w:r>
        <w:rPr>
          <w:spacing w:val="-2"/>
          <w:sz w:val="19"/>
        </w:rPr>
        <w:t>applications.</w:t>
      </w:r>
    </w:p>
    <w:p w14:paraId="0A30FBD0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/>
        <w:contextualSpacing w:val="0"/>
        <w:rPr>
          <w:sz w:val="19"/>
        </w:rPr>
      </w:pPr>
      <w:r>
        <w:rPr>
          <w:sz w:val="19"/>
        </w:rPr>
        <w:lastRenderedPageBreak/>
        <w:t>Developed</w:t>
      </w:r>
      <w:r>
        <w:rPr>
          <w:spacing w:val="32"/>
          <w:sz w:val="19"/>
        </w:rPr>
        <w:t xml:space="preserve"> </w:t>
      </w:r>
      <w:r>
        <w:rPr>
          <w:sz w:val="19"/>
        </w:rPr>
        <w:t>Web</w:t>
      </w:r>
      <w:r>
        <w:rPr>
          <w:spacing w:val="50"/>
          <w:sz w:val="19"/>
        </w:rPr>
        <w:t xml:space="preserve"> </w:t>
      </w:r>
      <w:r>
        <w:rPr>
          <w:sz w:val="19"/>
        </w:rPr>
        <w:t>API</w:t>
      </w:r>
      <w:r>
        <w:rPr>
          <w:spacing w:val="35"/>
          <w:sz w:val="19"/>
        </w:rPr>
        <w:t xml:space="preserve"> </w:t>
      </w:r>
      <w:r>
        <w:rPr>
          <w:sz w:val="19"/>
        </w:rPr>
        <w:t>consumed</w:t>
      </w:r>
      <w:r>
        <w:rPr>
          <w:spacing w:val="28"/>
          <w:sz w:val="19"/>
        </w:rPr>
        <w:t xml:space="preserve"> </w:t>
      </w:r>
      <w:r>
        <w:rPr>
          <w:sz w:val="19"/>
        </w:rPr>
        <w:t>by</w:t>
      </w:r>
      <w:r>
        <w:rPr>
          <w:spacing w:val="27"/>
          <w:sz w:val="19"/>
        </w:rPr>
        <w:t xml:space="preserve"> </w:t>
      </w:r>
      <w:r>
        <w:rPr>
          <w:sz w:val="19"/>
        </w:rPr>
        <w:t>other</w:t>
      </w:r>
      <w:r>
        <w:rPr>
          <w:spacing w:val="11"/>
          <w:sz w:val="19"/>
        </w:rPr>
        <w:t xml:space="preserve"> </w:t>
      </w:r>
      <w:r>
        <w:rPr>
          <w:sz w:val="19"/>
        </w:rPr>
        <w:t>banking</w:t>
      </w:r>
      <w:r>
        <w:rPr>
          <w:spacing w:val="7"/>
          <w:sz w:val="19"/>
        </w:rPr>
        <w:t xml:space="preserve"> </w:t>
      </w:r>
      <w:r>
        <w:rPr>
          <w:sz w:val="19"/>
        </w:rPr>
        <w:t>applications</w:t>
      </w:r>
      <w:r>
        <w:rPr>
          <w:spacing w:val="16"/>
          <w:sz w:val="19"/>
        </w:rPr>
        <w:t xml:space="preserve"> </w:t>
      </w:r>
      <w:r>
        <w:rPr>
          <w:sz w:val="19"/>
        </w:rPr>
        <w:t>to</w:t>
      </w:r>
      <w:r>
        <w:rPr>
          <w:spacing w:val="28"/>
          <w:sz w:val="19"/>
        </w:rPr>
        <w:t xml:space="preserve"> </w:t>
      </w:r>
      <w:r>
        <w:rPr>
          <w:sz w:val="19"/>
        </w:rPr>
        <w:t>collect</w:t>
      </w:r>
      <w:r>
        <w:rPr>
          <w:spacing w:val="26"/>
          <w:sz w:val="19"/>
        </w:rPr>
        <w:t xml:space="preserve"> </w:t>
      </w:r>
      <w:r>
        <w:rPr>
          <w:sz w:val="19"/>
        </w:rPr>
        <w:t>PMI</w:t>
      </w:r>
      <w:r>
        <w:rPr>
          <w:spacing w:val="33"/>
          <w:sz w:val="19"/>
        </w:rPr>
        <w:t xml:space="preserve"> </w:t>
      </w:r>
      <w:r>
        <w:rPr>
          <w:spacing w:val="5"/>
          <w:sz w:val="19"/>
        </w:rPr>
        <w:t>data.</w:t>
      </w:r>
    </w:p>
    <w:p w14:paraId="14390281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22"/>
        <w:ind w:left="821"/>
        <w:contextualSpacing w:val="0"/>
        <w:rPr>
          <w:sz w:val="19"/>
        </w:rPr>
      </w:pPr>
      <w:r>
        <w:rPr>
          <w:sz w:val="19"/>
        </w:rPr>
        <w:t>Created</w:t>
      </w:r>
      <w:r>
        <w:rPr>
          <w:spacing w:val="26"/>
          <w:sz w:val="19"/>
        </w:rPr>
        <w:t xml:space="preserve"> </w:t>
      </w:r>
      <w:r>
        <w:rPr>
          <w:sz w:val="19"/>
        </w:rPr>
        <w:t>Restful</w:t>
      </w:r>
      <w:r>
        <w:rPr>
          <w:spacing w:val="2"/>
          <w:sz w:val="19"/>
        </w:rPr>
        <w:t xml:space="preserve"> </w:t>
      </w:r>
      <w:r>
        <w:rPr>
          <w:sz w:val="19"/>
        </w:rPr>
        <w:t>Web</w:t>
      </w:r>
      <w:r>
        <w:rPr>
          <w:spacing w:val="24"/>
          <w:sz w:val="19"/>
        </w:rPr>
        <w:t xml:space="preserve"> </w:t>
      </w:r>
      <w:r>
        <w:rPr>
          <w:sz w:val="19"/>
        </w:rPr>
        <w:t>API</w:t>
      </w:r>
      <w:r>
        <w:rPr>
          <w:spacing w:val="27"/>
          <w:sz w:val="19"/>
        </w:rPr>
        <w:t xml:space="preserve"> </w:t>
      </w:r>
      <w:r>
        <w:rPr>
          <w:sz w:val="19"/>
        </w:rPr>
        <w:t>to</w:t>
      </w:r>
      <w:r>
        <w:rPr>
          <w:spacing w:val="24"/>
          <w:sz w:val="19"/>
        </w:rPr>
        <w:t xml:space="preserve"> </w:t>
      </w:r>
      <w:r>
        <w:rPr>
          <w:sz w:val="19"/>
        </w:rPr>
        <w:t>retrieve</w:t>
      </w:r>
      <w:r>
        <w:rPr>
          <w:spacing w:val="44"/>
          <w:sz w:val="19"/>
        </w:rPr>
        <w:t xml:space="preserve"> </w:t>
      </w:r>
      <w:r>
        <w:rPr>
          <w:sz w:val="19"/>
        </w:rPr>
        <w:t>the</w:t>
      </w:r>
      <w:r>
        <w:rPr>
          <w:spacing w:val="17"/>
          <w:sz w:val="19"/>
        </w:rPr>
        <w:t xml:space="preserve"> </w:t>
      </w:r>
      <w:r>
        <w:rPr>
          <w:sz w:val="19"/>
        </w:rPr>
        <w:t>PMI</w:t>
      </w:r>
      <w:r>
        <w:rPr>
          <w:spacing w:val="28"/>
          <w:sz w:val="19"/>
        </w:rPr>
        <w:t xml:space="preserve"> </w:t>
      </w:r>
      <w:r>
        <w:rPr>
          <w:sz w:val="19"/>
        </w:rPr>
        <w:t>data</w:t>
      </w:r>
      <w:r>
        <w:rPr>
          <w:spacing w:val="38"/>
          <w:sz w:val="19"/>
        </w:rPr>
        <w:t xml:space="preserve"> </w:t>
      </w:r>
      <w:r>
        <w:rPr>
          <w:sz w:val="19"/>
        </w:rPr>
        <w:t>from</w:t>
      </w:r>
      <w:r>
        <w:rPr>
          <w:spacing w:val="32"/>
          <w:sz w:val="19"/>
        </w:rPr>
        <w:t xml:space="preserve"> </w:t>
      </w:r>
      <w:r>
        <w:rPr>
          <w:sz w:val="19"/>
        </w:rPr>
        <w:t>Mortgage</w:t>
      </w:r>
      <w:r>
        <w:rPr>
          <w:spacing w:val="18"/>
          <w:sz w:val="19"/>
        </w:rPr>
        <w:t xml:space="preserve"> </w:t>
      </w:r>
      <w:r>
        <w:rPr>
          <w:sz w:val="19"/>
        </w:rPr>
        <w:t>data</w:t>
      </w:r>
      <w:r>
        <w:rPr>
          <w:spacing w:val="38"/>
          <w:sz w:val="19"/>
        </w:rPr>
        <w:t xml:space="preserve"> </w:t>
      </w:r>
      <w:r>
        <w:rPr>
          <w:spacing w:val="-2"/>
          <w:sz w:val="19"/>
        </w:rPr>
        <w:t>pool.</w:t>
      </w:r>
    </w:p>
    <w:p w14:paraId="6A21BB38" w14:textId="77777777" w:rsidR="006C55D4" w:rsidRDefault="006C55D4" w:rsidP="006C55D4">
      <w:pPr>
        <w:rPr>
          <w:sz w:val="19"/>
        </w:rPr>
        <w:sectPr w:rsidR="006C55D4" w:rsidSect="006C55D4">
          <w:pgSz w:w="12240" w:h="15840"/>
          <w:pgMar w:top="820" w:right="940" w:bottom="280" w:left="980" w:header="720" w:footer="720" w:gutter="0"/>
          <w:cols w:space="720"/>
        </w:sectPr>
      </w:pPr>
    </w:p>
    <w:p w14:paraId="2B184191" w14:textId="77777777" w:rsidR="006C55D4" w:rsidRDefault="006C55D4" w:rsidP="006C55D4">
      <w:pPr>
        <w:pStyle w:val="Heading1"/>
        <w:spacing w:before="68"/>
        <w:ind w:left="235"/>
        <w:jc w:val="center"/>
      </w:pPr>
      <w:r>
        <w:lastRenderedPageBreak/>
        <w:t>SAM</w:t>
      </w:r>
      <w:r>
        <w:rPr>
          <w:spacing w:val="18"/>
        </w:rPr>
        <w:t xml:space="preserve"> </w:t>
      </w:r>
      <w:r>
        <w:t>VIJAYANAND</w:t>
      </w:r>
      <w:r>
        <w:rPr>
          <w:spacing w:val="57"/>
        </w:rPr>
        <w:t xml:space="preserve"> </w:t>
      </w:r>
      <w:r>
        <w:rPr>
          <w:spacing w:val="-2"/>
        </w:rPr>
        <w:t>GEORGE</w:t>
      </w:r>
    </w:p>
    <w:p w14:paraId="5C981291" w14:textId="77777777" w:rsidR="006C55D4" w:rsidRDefault="006C55D4" w:rsidP="006C55D4">
      <w:pPr>
        <w:pStyle w:val="BodyText"/>
        <w:rPr>
          <w:b/>
        </w:rPr>
      </w:pPr>
    </w:p>
    <w:p w14:paraId="510D3C09" w14:textId="77777777" w:rsidR="006C55D4" w:rsidRDefault="006C55D4" w:rsidP="006C55D4">
      <w:pPr>
        <w:pStyle w:val="BodyText"/>
        <w:rPr>
          <w:b/>
        </w:rPr>
      </w:pPr>
    </w:p>
    <w:p w14:paraId="03C50CAD" w14:textId="77777777" w:rsidR="006C55D4" w:rsidRDefault="006C55D4" w:rsidP="006C55D4">
      <w:pPr>
        <w:pStyle w:val="BodyText"/>
        <w:rPr>
          <w:b/>
        </w:rPr>
      </w:pPr>
    </w:p>
    <w:p w14:paraId="3983EF70" w14:textId="77777777" w:rsidR="006C55D4" w:rsidRDefault="006C55D4" w:rsidP="006C55D4">
      <w:pPr>
        <w:pStyle w:val="BodyText"/>
        <w:spacing w:before="213"/>
        <w:rPr>
          <w:b/>
        </w:rPr>
      </w:pPr>
    </w:p>
    <w:p w14:paraId="15856412" w14:textId="77777777" w:rsidR="006C55D4" w:rsidRDefault="006C55D4" w:rsidP="006C55D4">
      <w:pPr>
        <w:tabs>
          <w:tab w:val="left" w:pos="8030"/>
        </w:tabs>
        <w:spacing w:before="1"/>
        <w:ind w:left="101"/>
        <w:rPr>
          <w:b/>
          <w:sz w:val="19"/>
        </w:rPr>
      </w:pPr>
      <w:r>
        <w:rPr>
          <w:b/>
          <w:sz w:val="19"/>
        </w:rPr>
        <w:t>Alora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HealthCare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Systems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INC,</w:t>
      </w:r>
      <w:r>
        <w:rPr>
          <w:b/>
          <w:spacing w:val="39"/>
          <w:sz w:val="19"/>
        </w:rPr>
        <w:t xml:space="preserve"> </w:t>
      </w:r>
      <w:r>
        <w:rPr>
          <w:b/>
          <w:spacing w:val="-5"/>
          <w:sz w:val="19"/>
        </w:rPr>
        <w:t>GA</w:t>
      </w:r>
      <w:r>
        <w:rPr>
          <w:b/>
          <w:sz w:val="19"/>
        </w:rPr>
        <w:tab/>
        <w:t>Mar’09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Aug</w:t>
      </w:r>
      <w:r>
        <w:rPr>
          <w:b/>
          <w:spacing w:val="25"/>
          <w:sz w:val="19"/>
        </w:rPr>
        <w:t xml:space="preserve"> </w:t>
      </w:r>
      <w:r>
        <w:rPr>
          <w:b/>
          <w:spacing w:val="-5"/>
          <w:sz w:val="19"/>
        </w:rPr>
        <w:t>‘18</w:t>
      </w:r>
    </w:p>
    <w:p w14:paraId="395CCBD9" w14:textId="77777777" w:rsidR="006C55D4" w:rsidRDefault="006C55D4" w:rsidP="006C55D4">
      <w:pPr>
        <w:spacing w:before="66"/>
        <w:ind w:left="101"/>
        <w:rPr>
          <w:b/>
          <w:sz w:val="19"/>
        </w:rPr>
      </w:pPr>
      <w:r>
        <w:rPr>
          <w:b/>
          <w:sz w:val="19"/>
        </w:rPr>
        <w:t>Senior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Software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Engineer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Alora</w:t>
      </w:r>
      <w:r>
        <w:rPr>
          <w:b/>
          <w:spacing w:val="22"/>
          <w:sz w:val="19"/>
        </w:rPr>
        <w:t xml:space="preserve"> </w:t>
      </w:r>
      <w:r>
        <w:rPr>
          <w:b/>
          <w:spacing w:val="-2"/>
          <w:sz w:val="19"/>
        </w:rPr>
        <w:t>Homecare</w:t>
      </w:r>
    </w:p>
    <w:p w14:paraId="38051E59" w14:textId="77777777" w:rsidR="006C55D4" w:rsidRDefault="006C55D4" w:rsidP="006C55D4">
      <w:pPr>
        <w:pStyle w:val="BodyText"/>
        <w:spacing w:before="29"/>
        <w:rPr>
          <w:b/>
        </w:rPr>
      </w:pPr>
    </w:p>
    <w:p w14:paraId="3769FFFE" w14:textId="77777777" w:rsidR="006C55D4" w:rsidRDefault="006C55D4" w:rsidP="006C55D4">
      <w:pPr>
        <w:pStyle w:val="BodyText"/>
        <w:spacing w:line="252" w:lineRule="auto"/>
        <w:ind w:left="101" w:right="117"/>
        <w:jc w:val="both"/>
      </w:pPr>
      <w:r>
        <w:t>Alora</w:t>
      </w:r>
      <w:r>
        <w:rPr>
          <w:spacing w:val="40"/>
        </w:rPr>
        <w:t xml:space="preserve"> </w:t>
      </w:r>
      <w:r>
        <w:t>Homecare is</w:t>
      </w:r>
      <w:r>
        <w:rPr>
          <w:spacing w:val="2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specialized</w:t>
      </w:r>
      <w:r>
        <w:rPr>
          <w:spacing w:val="38"/>
        </w:rPr>
        <w:t xml:space="preserve"> </w:t>
      </w:r>
      <w:r>
        <w:t>platform</w:t>
      </w:r>
      <w:r>
        <w:rPr>
          <w:spacing w:val="23"/>
        </w:rPr>
        <w:t xml:space="preserve"> </w:t>
      </w:r>
      <w:r>
        <w:t>designed</w:t>
      </w:r>
      <w:r>
        <w:rPr>
          <w:spacing w:val="38"/>
        </w:rPr>
        <w:t xml:space="preserve"> </w:t>
      </w:r>
      <w:r>
        <w:t>to help</w:t>
      </w:r>
      <w:r>
        <w:rPr>
          <w:spacing w:val="38"/>
        </w:rPr>
        <w:t xml:space="preserve"> </w:t>
      </w:r>
      <w:r>
        <w:t>healthcare providers</w:t>
      </w:r>
      <w:r>
        <w:rPr>
          <w:spacing w:val="25"/>
        </w:rPr>
        <w:t xml:space="preserve"> </w:t>
      </w:r>
      <w:r>
        <w:t>manage patient care in home settings.</w:t>
      </w:r>
      <w:r>
        <w:rPr>
          <w:spacing w:val="40"/>
        </w:rPr>
        <w:t xml:space="preserve"> </w:t>
      </w:r>
      <w:r>
        <w:t>It assists with tasks</w:t>
      </w:r>
      <w:r>
        <w:rPr>
          <w:spacing w:val="-1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scheduling,</w:t>
      </w:r>
      <w:r>
        <w:rPr>
          <w:spacing w:val="40"/>
        </w:rPr>
        <w:t xml:space="preserve"> </w:t>
      </w:r>
      <w:r>
        <w:t>billing,</w:t>
      </w:r>
      <w:r>
        <w:rPr>
          <w:spacing w:val="40"/>
        </w:rPr>
        <w:t xml:space="preserve"> </w:t>
      </w:r>
      <w:r>
        <w:t>clinical documentation,</w:t>
      </w:r>
      <w:r>
        <w:rPr>
          <w:spacing w:val="-6"/>
        </w:rPr>
        <w:t xml:space="preserve"> </w:t>
      </w:r>
      <w:r>
        <w:t>patient records, and regulatory compliance.</w:t>
      </w:r>
      <w:r>
        <w:rPr>
          <w:spacing w:val="-6"/>
        </w:rPr>
        <w:t xml:space="preserve"> </w:t>
      </w:r>
      <w:r>
        <w:t>The software typically includes</w:t>
      </w:r>
      <w:r>
        <w:rPr>
          <w:spacing w:val="39"/>
        </w:rPr>
        <w:t xml:space="preserve"> </w:t>
      </w:r>
      <w:r>
        <w:t>features such as Electronic</w:t>
      </w:r>
      <w:r>
        <w:rPr>
          <w:spacing w:val="40"/>
        </w:rPr>
        <w:t xml:space="preserve"> </w:t>
      </w:r>
      <w:r>
        <w:t>Health Records (EHR),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plan management, telehealth capabilities,</w:t>
      </w:r>
      <w:r>
        <w:rPr>
          <w:spacing w:val="33"/>
        </w:rPr>
        <w:t xml:space="preserve"> </w:t>
      </w:r>
      <w:r>
        <w:t>and communication tools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enhance care</w:t>
      </w:r>
      <w:r>
        <w:rPr>
          <w:spacing w:val="40"/>
        </w:rPr>
        <w:t xml:space="preserve"> </w:t>
      </w:r>
      <w:r>
        <w:t>coordination. It</w:t>
      </w:r>
      <w:r>
        <w:rPr>
          <w:spacing w:val="40"/>
        </w:rPr>
        <w:t xml:space="preserve"> </w:t>
      </w:r>
      <w:r>
        <w:t>streamlines</w:t>
      </w:r>
      <w:r>
        <w:rPr>
          <w:spacing w:val="40"/>
        </w:rPr>
        <w:t xml:space="preserve"> </w:t>
      </w:r>
      <w:r>
        <w:t>administrative</w:t>
      </w:r>
      <w:r>
        <w:rPr>
          <w:spacing w:val="40"/>
        </w:rPr>
        <w:t xml:space="preserve"> </w:t>
      </w:r>
      <w:r>
        <w:t>processes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improves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efficiency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delivering personalized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patients,</w:t>
      </w:r>
      <w:r>
        <w:rPr>
          <w:spacing w:val="30"/>
        </w:rPr>
        <w:t xml:space="preserve"> </w:t>
      </w:r>
      <w:r>
        <w:t>especially</w:t>
      </w:r>
      <w:r>
        <w:rPr>
          <w:spacing w:val="4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agencies</w:t>
      </w:r>
      <w:r>
        <w:rPr>
          <w:spacing w:val="36"/>
        </w:rPr>
        <w:t xml:space="preserve"> </w:t>
      </w:r>
      <w:r>
        <w:t>providing</w:t>
      </w:r>
      <w:r>
        <w:rPr>
          <w:spacing w:val="25"/>
        </w:rPr>
        <w:t xml:space="preserve"> </w:t>
      </w:r>
      <w:r>
        <w:t>in-home</w:t>
      </w:r>
      <w:r>
        <w:rPr>
          <w:spacing w:val="40"/>
        </w:rPr>
        <w:t xml:space="preserve"> </w:t>
      </w:r>
      <w:r>
        <w:t>nursing,</w:t>
      </w:r>
      <w:r>
        <w:rPr>
          <w:spacing w:val="80"/>
        </w:rPr>
        <w:t xml:space="preserve"> </w:t>
      </w:r>
      <w:r>
        <w:t>therapy,</w:t>
      </w:r>
      <w:r>
        <w:rPr>
          <w:spacing w:val="30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rehabilitation</w:t>
      </w:r>
      <w:r>
        <w:rPr>
          <w:spacing w:val="40"/>
        </w:rPr>
        <w:t xml:space="preserve"> </w:t>
      </w:r>
      <w:r>
        <w:t>services.</w:t>
      </w:r>
    </w:p>
    <w:p w14:paraId="788E8DEF" w14:textId="77777777" w:rsidR="006C55D4" w:rsidRDefault="006C55D4" w:rsidP="006C55D4">
      <w:pPr>
        <w:pStyle w:val="BodyText"/>
        <w:spacing w:before="17"/>
      </w:pPr>
    </w:p>
    <w:p w14:paraId="0FE801CA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line="247" w:lineRule="auto"/>
        <w:ind w:left="821" w:right="132"/>
        <w:contextualSpacing w:val="0"/>
        <w:rPr>
          <w:sz w:val="19"/>
        </w:rPr>
      </w:pPr>
      <w:r>
        <w:rPr>
          <w:sz w:val="19"/>
        </w:rPr>
        <w:t>Led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the</w:t>
      </w:r>
      <w:r>
        <w:rPr>
          <w:spacing w:val="80"/>
          <w:sz w:val="19"/>
        </w:rPr>
        <w:t xml:space="preserve"> </w:t>
      </w:r>
      <w:proofErr w:type="gramStart"/>
      <w:r>
        <w:rPr>
          <w:sz w:val="19"/>
        </w:rPr>
        <w:t>design,</w:t>
      </w:r>
      <w:r>
        <w:rPr>
          <w:spacing w:val="40"/>
          <w:sz w:val="19"/>
        </w:rPr>
        <w:t xml:space="preserve">  </w:t>
      </w:r>
      <w:r>
        <w:rPr>
          <w:sz w:val="19"/>
        </w:rPr>
        <w:t>development</w:t>
      </w:r>
      <w:proofErr w:type="gramEnd"/>
      <w:r>
        <w:rPr>
          <w:sz w:val="19"/>
        </w:rPr>
        <w:t>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80"/>
          <w:sz w:val="19"/>
        </w:rPr>
        <w:t xml:space="preserve"> </w:t>
      </w:r>
      <w:r>
        <w:rPr>
          <w:sz w:val="19"/>
        </w:rPr>
        <w:t>deployment</w:t>
      </w:r>
      <w:r>
        <w:rPr>
          <w:spacing w:val="68"/>
          <w:sz w:val="19"/>
        </w:rPr>
        <w:t xml:space="preserve"> </w:t>
      </w:r>
      <w:r>
        <w:rPr>
          <w:sz w:val="19"/>
        </w:rPr>
        <w:t>of</w:t>
      </w:r>
      <w:r>
        <w:rPr>
          <w:spacing w:val="80"/>
          <w:sz w:val="19"/>
        </w:rPr>
        <w:t xml:space="preserve"> </w:t>
      </w:r>
      <w:r>
        <w:rPr>
          <w:sz w:val="19"/>
        </w:rPr>
        <w:t>homecare</w:t>
      </w:r>
      <w:r>
        <w:rPr>
          <w:spacing w:val="65"/>
          <w:sz w:val="19"/>
        </w:rPr>
        <w:t xml:space="preserve"> </w:t>
      </w:r>
      <w:r>
        <w:rPr>
          <w:sz w:val="19"/>
        </w:rPr>
        <w:t>management</w:t>
      </w:r>
      <w:r>
        <w:rPr>
          <w:spacing w:val="80"/>
          <w:sz w:val="19"/>
        </w:rPr>
        <w:t xml:space="preserve"> </w:t>
      </w:r>
      <w:r>
        <w:rPr>
          <w:sz w:val="19"/>
        </w:rPr>
        <w:t>systems</w:t>
      </w:r>
      <w:r>
        <w:rPr>
          <w:spacing w:val="37"/>
          <w:sz w:val="19"/>
        </w:rPr>
        <w:t xml:space="preserve"> </w:t>
      </w:r>
      <w:r>
        <w:rPr>
          <w:sz w:val="19"/>
        </w:rPr>
        <w:t>to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streamline</w:t>
      </w:r>
      <w:r>
        <w:rPr>
          <w:spacing w:val="80"/>
          <w:sz w:val="19"/>
        </w:rPr>
        <w:t xml:space="preserve"> </w:t>
      </w:r>
      <w:r>
        <w:rPr>
          <w:sz w:val="19"/>
        </w:rPr>
        <w:t>patient</w:t>
      </w:r>
      <w:r>
        <w:rPr>
          <w:spacing w:val="80"/>
          <w:sz w:val="19"/>
        </w:rPr>
        <w:t xml:space="preserve"> </w:t>
      </w:r>
      <w:r>
        <w:rPr>
          <w:sz w:val="19"/>
        </w:rPr>
        <w:t>care, scheduling, billing,</w:t>
      </w:r>
      <w:r>
        <w:rPr>
          <w:spacing w:val="40"/>
          <w:sz w:val="19"/>
        </w:rPr>
        <w:t xml:space="preserve"> </w:t>
      </w:r>
      <w:r>
        <w:rPr>
          <w:sz w:val="19"/>
        </w:rPr>
        <w:t>and reporting processes.</w:t>
      </w:r>
    </w:p>
    <w:p w14:paraId="52994E84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16" w:line="247" w:lineRule="auto"/>
        <w:ind w:left="821" w:right="125"/>
        <w:contextualSpacing w:val="0"/>
        <w:rPr>
          <w:sz w:val="19"/>
        </w:rPr>
      </w:pPr>
      <w:r>
        <w:rPr>
          <w:sz w:val="19"/>
        </w:rPr>
        <w:t>Collaborated</w:t>
      </w:r>
      <w:r>
        <w:rPr>
          <w:spacing w:val="77"/>
          <w:sz w:val="19"/>
        </w:rPr>
        <w:t xml:space="preserve"> </w:t>
      </w:r>
      <w:proofErr w:type="gramStart"/>
      <w:r>
        <w:rPr>
          <w:sz w:val="19"/>
        </w:rPr>
        <w:t>with</w:t>
      </w:r>
      <w:r>
        <w:rPr>
          <w:spacing w:val="40"/>
          <w:sz w:val="19"/>
        </w:rPr>
        <w:t xml:space="preserve">  </w:t>
      </w:r>
      <w:r>
        <w:rPr>
          <w:sz w:val="19"/>
        </w:rPr>
        <w:t>cross</w:t>
      </w:r>
      <w:proofErr w:type="gramEnd"/>
      <w:r>
        <w:rPr>
          <w:sz w:val="19"/>
        </w:rPr>
        <w:t>-functional</w:t>
      </w:r>
      <w:r>
        <w:rPr>
          <w:spacing w:val="74"/>
          <w:sz w:val="19"/>
        </w:rPr>
        <w:t xml:space="preserve"> </w:t>
      </w:r>
      <w:r>
        <w:rPr>
          <w:sz w:val="19"/>
        </w:rPr>
        <w:t>teams,</w:t>
      </w:r>
      <w:r>
        <w:rPr>
          <w:spacing w:val="6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 </w:t>
      </w:r>
      <w:r>
        <w:rPr>
          <w:sz w:val="19"/>
        </w:rPr>
        <w:t>product</w:t>
      </w:r>
      <w:r>
        <w:rPr>
          <w:spacing w:val="74"/>
          <w:sz w:val="19"/>
        </w:rPr>
        <w:t xml:space="preserve"> </w:t>
      </w:r>
      <w:r>
        <w:rPr>
          <w:sz w:val="19"/>
        </w:rPr>
        <w:t>managers</w:t>
      </w:r>
      <w:r>
        <w:rPr>
          <w:spacing w:val="80"/>
          <w:sz w:val="19"/>
        </w:rPr>
        <w:t xml:space="preserve"> </w:t>
      </w:r>
      <w:r>
        <w:rPr>
          <w:sz w:val="19"/>
        </w:rPr>
        <w:t>and</w:t>
      </w:r>
      <w:r>
        <w:rPr>
          <w:spacing w:val="77"/>
          <w:sz w:val="19"/>
        </w:rPr>
        <w:t xml:space="preserve"> </w:t>
      </w:r>
      <w:r>
        <w:rPr>
          <w:sz w:val="19"/>
        </w:rPr>
        <w:t>healthcare</w:t>
      </w:r>
      <w:r>
        <w:rPr>
          <w:spacing w:val="71"/>
          <w:sz w:val="19"/>
        </w:rPr>
        <w:t xml:space="preserve"> </w:t>
      </w:r>
      <w:r>
        <w:rPr>
          <w:sz w:val="19"/>
        </w:rPr>
        <w:t>professionals,</w:t>
      </w:r>
      <w:r>
        <w:rPr>
          <w:spacing w:val="80"/>
          <w:sz w:val="19"/>
        </w:rPr>
        <w:t xml:space="preserve"> </w:t>
      </w:r>
      <w:r>
        <w:rPr>
          <w:sz w:val="19"/>
        </w:rPr>
        <w:t>to</w:t>
      </w:r>
      <w:r>
        <w:rPr>
          <w:spacing w:val="80"/>
          <w:sz w:val="19"/>
        </w:rPr>
        <w:t xml:space="preserve"> </w:t>
      </w:r>
      <w:r>
        <w:rPr>
          <w:sz w:val="19"/>
        </w:rPr>
        <w:t>gather requirements and</w:t>
      </w:r>
      <w:r>
        <w:rPr>
          <w:spacing w:val="40"/>
          <w:sz w:val="19"/>
        </w:rPr>
        <w:t xml:space="preserve"> </w:t>
      </w:r>
      <w:r>
        <w:rPr>
          <w:sz w:val="19"/>
        </w:rPr>
        <w:t>deliver user-centric</w:t>
      </w:r>
      <w:r>
        <w:rPr>
          <w:spacing w:val="40"/>
          <w:sz w:val="19"/>
        </w:rPr>
        <w:t xml:space="preserve"> </w:t>
      </w:r>
      <w:r>
        <w:rPr>
          <w:sz w:val="19"/>
        </w:rPr>
        <w:t>software</w:t>
      </w:r>
      <w:r>
        <w:rPr>
          <w:spacing w:val="39"/>
          <w:sz w:val="19"/>
        </w:rPr>
        <w:t xml:space="preserve"> </w:t>
      </w:r>
      <w:r>
        <w:rPr>
          <w:sz w:val="19"/>
        </w:rPr>
        <w:t>solutions.</w:t>
      </w:r>
    </w:p>
    <w:p w14:paraId="5E65F744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line="261" w:lineRule="auto"/>
        <w:ind w:left="821" w:right="150"/>
        <w:contextualSpacing w:val="0"/>
        <w:rPr>
          <w:sz w:val="19"/>
        </w:rPr>
      </w:pPr>
      <w:r>
        <w:rPr>
          <w:sz w:val="19"/>
        </w:rPr>
        <w:t>Developed</w:t>
      </w:r>
      <w:r>
        <w:rPr>
          <w:spacing w:val="40"/>
          <w:sz w:val="19"/>
        </w:rPr>
        <w:t xml:space="preserve"> </w:t>
      </w:r>
      <w:r>
        <w:rPr>
          <w:sz w:val="19"/>
        </w:rPr>
        <w:t>and maintained secure,</w:t>
      </w:r>
      <w:r>
        <w:rPr>
          <w:spacing w:val="-3"/>
          <w:sz w:val="19"/>
        </w:rPr>
        <w:t xml:space="preserve"> </w:t>
      </w:r>
      <w:r>
        <w:rPr>
          <w:sz w:val="19"/>
        </w:rPr>
        <w:t>scalable applications using</w:t>
      </w:r>
      <w:r>
        <w:rPr>
          <w:spacing w:val="-8"/>
          <w:sz w:val="19"/>
        </w:rPr>
        <w:t xml:space="preserve"> </w:t>
      </w:r>
      <w:r>
        <w:rPr>
          <w:sz w:val="19"/>
        </w:rPr>
        <w:t>.NET,</w:t>
      </w:r>
      <w:r>
        <w:rPr>
          <w:spacing w:val="40"/>
          <w:sz w:val="19"/>
        </w:rPr>
        <w:t xml:space="preserve"> </w:t>
      </w:r>
      <w:r>
        <w:rPr>
          <w:sz w:val="19"/>
        </w:rPr>
        <w:t>C#,</w:t>
      </w:r>
      <w:r>
        <w:rPr>
          <w:spacing w:val="24"/>
          <w:sz w:val="19"/>
        </w:rPr>
        <w:t xml:space="preserve"> </w:t>
      </w:r>
      <w:r>
        <w:rPr>
          <w:sz w:val="19"/>
        </w:rPr>
        <w:t>and SQL</w:t>
      </w:r>
      <w:r>
        <w:rPr>
          <w:spacing w:val="32"/>
          <w:sz w:val="19"/>
        </w:rPr>
        <w:t xml:space="preserve"> </w:t>
      </w:r>
      <w:r>
        <w:rPr>
          <w:sz w:val="19"/>
        </w:rPr>
        <w:t>Server</w:t>
      </w:r>
      <w:r>
        <w:rPr>
          <w:spacing w:val="22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meet regulatory standards </w:t>
      </w:r>
      <w:r>
        <w:rPr>
          <w:spacing w:val="-2"/>
          <w:sz w:val="19"/>
        </w:rPr>
        <w:t>(HIPAA).</w:t>
      </w:r>
    </w:p>
    <w:p w14:paraId="08CBD954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line="247" w:lineRule="auto"/>
        <w:ind w:left="821" w:right="143"/>
        <w:contextualSpacing w:val="0"/>
        <w:rPr>
          <w:sz w:val="19"/>
        </w:rPr>
      </w:pPr>
      <w:r>
        <w:rPr>
          <w:sz w:val="19"/>
        </w:rPr>
        <w:t>Integrated</w:t>
      </w:r>
      <w:r>
        <w:rPr>
          <w:spacing w:val="30"/>
          <w:sz w:val="19"/>
        </w:rPr>
        <w:t xml:space="preserve"> </w:t>
      </w:r>
      <w:r>
        <w:rPr>
          <w:sz w:val="19"/>
        </w:rPr>
        <w:t>homecare</w:t>
      </w:r>
      <w:r>
        <w:rPr>
          <w:spacing w:val="24"/>
          <w:sz w:val="19"/>
        </w:rPr>
        <w:t xml:space="preserve"> </w:t>
      </w:r>
      <w:r>
        <w:rPr>
          <w:sz w:val="19"/>
        </w:rPr>
        <w:t>software</w:t>
      </w:r>
      <w:r>
        <w:rPr>
          <w:spacing w:val="24"/>
          <w:sz w:val="19"/>
        </w:rPr>
        <w:t xml:space="preserve"> </w:t>
      </w:r>
      <w:r>
        <w:rPr>
          <w:sz w:val="19"/>
        </w:rPr>
        <w:t>with</w:t>
      </w:r>
      <w:r>
        <w:rPr>
          <w:spacing w:val="80"/>
          <w:sz w:val="19"/>
        </w:rPr>
        <w:t xml:space="preserve"> </w:t>
      </w:r>
      <w:r>
        <w:rPr>
          <w:sz w:val="19"/>
        </w:rPr>
        <w:t>third-party</w:t>
      </w:r>
      <w:r>
        <w:rPr>
          <w:spacing w:val="30"/>
          <w:sz w:val="19"/>
        </w:rPr>
        <w:t xml:space="preserve"> </w:t>
      </w:r>
      <w:r>
        <w:rPr>
          <w:sz w:val="19"/>
        </w:rPr>
        <w:t>tools,</w:t>
      </w:r>
      <w:r>
        <w:rPr>
          <w:spacing w:val="40"/>
          <w:sz w:val="19"/>
        </w:rPr>
        <w:t xml:space="preserve"> </w:t>
      </w:r>
      <w:r>
        <w:rPr>
          <w:sz w:val="19"/>
        </w:rPr>
        <w:t>such</w:t>
      </w:r>
      <w:r>
        <w:rPr>
          <w:spacing w:val="76"/>
          <w:sz w:val="19"/>
        </w:rPr>
        <w:t xml:space="preserve"> </w:t>
      </w:r>
      <w:r>
        <w:rPr>
          <w:sz w:val="19"/>
        </w:rPr>
        <w:t>as</w:t>
      </w:r>
      <w:r>
        <w:rPr>
          <w:spacing w:val="18"/>
          <w:sz w:val="19"/>
        </w:rPr>
        <w:t xml:space="preserve"> </w:t>
      </w:r>
      <w:r>
        <w:rPr>
          <w:sz w:val="19"/>
        </w:rPr>
        <w:t>Electronic</w:t>
      </w:r>
      <w:r>
        <w:rPr>
          <w:spacing w:val="80"/>
          <w:sz w:val="19"/>
        </w:rPr>
        <w:t xml:space="preserve"> </w:t>
      </w:r>
      <w:r>
        <w:rPr>
          <w:sz w:val="19"/>
        </w:rPr>
        <w:t>Health</w:t>
      </w:r>
      <w:r>
        <w:rPr>
          <w:spacing w:val="30"/>
          <w:sz w:val="19"/>
        </w:rPr>
        <w:t xml:space="preserve"> </w:t>
      </w:r>
      <w:r>
        <w:rPr>
          <w:sz w:val="19"/>
        </w:rPr>
        <w:t>Records</w:t>
      </w:r>
      <w:r>
        <w:rPr>
          <w:spacing w:val="64"/>
          <w:sz w:val="19"/>
        </w:rPr>
        <w:t xml:space="preserve"> </w:t>
      </w:r>
      <w:r>
        <w:rPr>
          <w:sz w:val="19"/>
        </w:rPr>
        <w:t>(EHR)</w:t>
      </w:r>
      <w:r>
        <w:rPr>
          <w:spacing w:val="40"/>
          <w:sz w:val="19"/>
        </w:rPr>
        <w:t xml:space="preserve"> </w:t>
      </w:r>
      <w:r>
        <w:rPr>
          <w:sz w:val="19"/>
        </w:rPr>
        <w:t>systems,</w:t>
      </w:r>
      <w:r>
        <w:rPr>
          <w:spacing w:val="37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ensure seamless data</w:t>
      </w:r>
      <w:r>
        <w:rPr>
          <w:spacing w:val="40"/>
          <w:sz w:val="19"/>
        </w:rPr>
        <w:t xml:space="preserve"> </w:t>
      </w:r>
      <w:r>
        <w:rPr>
          <w:sz w:val="19"/>
        </w:rPr>
        <w:t>flow and interoperability.</w:t>
      </w:r>
    </w:p>
    <w:p w14:paraId="0F5D1507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line="261" w:lineRule="auto"/>
        <w:ind w:left="821" w:right="153"/>
        <w:contextualSpacing w:val="0"/>
        <w:rPr>
          <w:sz w:val="19"/>
        </w:rPr>
      </w:pPr>
      <w:r>
        <w:rPr>
          <w:sz w:val="19"/>
        </w:rPr>
        <w:t>Enhanced</w:t>
      </w:r>
      <w:r>
        <w:rPr>
          <w:spacing w:val="33"/>
          <w:sz w:val="19"/>
        </w:rPr>
        <w:t xml:space="preserve"> </w:t>
      </w:r>
      <w:r>
        <w:rPr>
          <w:sz w:val="19"/>
        </w:rPr>
        <w:t>user</w:t>
      </w:r>
      <w:r>
        <w:rPr>
          <w:spacing w:val="40"/>
          <w:sz w:val="19"/>
        </w:rPr>
        <w:t xml:space="preserve"> </w:t>
      </w:r>
      <w:r>
        <w:rPr>
          <w:sz w:val="19"/>
        </w:rPr>
        <w:t>experience</w:t>
      </w:r>
      <w:r>
        <w:rPr>
          <w:spacing w:val="40"/>
          <w:sz w:val="19"/>
        </w:rPr>
        <w:t xml:space="preserve"> </w:t>
      </w:r>
      <w:r>
        <w:rPr>
          <w:sz w:val="19"/>
        </w:rPr>
        <w:t>(UX)</w:t>
      </w:r>
      <w:r>
        <w:rPr>
          <w:spacing w:val="80"/>
          <w:sz w:val="19"/>
        </w:rPr>
        <w:t xml:space="preserve"> </w:t>
      </w:r>
      <w:r>
        <w:rPr>
          <w:sz w:val="19"/>
        </w:rPr>
        <w:t>by</w:t>
      </w:r>
      <w:r>
        <w:rPr>
          <w:spacing w:val="40"/>
          <w:sz w:val="19"/>
        </w:rPr>
        <w:t xml:space="preserve"> </w:t>
      </w:r>
      <w:r>
        <w:rPr>
          <w:sz w:val="19"/>
        </w:rPr>
        <w:t>optimizing</w:t>
      </w:r>
      <w:r>
        <w:rPr>
          <w:spacing w:val="79"/>
          <w:sz w:val="19"/>
        </w:rPr>
        <w:t xml:space="preserve"> </w:t>
      </w:r>
      <w:r>
        <w:rPr>
          <w:sz w:val="19"/>
        </w:rPr>
        <w:t>workflow</w:t>
      </w:r>
      <w:r>
        <w:rPr>
          <w:spacing w:val="80"/>
          <w:sz w:val="19"/>
        </w:rPr>
        <w:t xml:space="preserve"> </w:t>
      </w:r>
      <w:r>
        <w:rPr>
          <w:sz w:val="19"/>
        </w:rPr>
        <w:t>management</w:t>
      </w:r>
      <w:r>
        <w:rPr>
          <w:spacing w:val="31"/>
          <w:sz w:val="19"/>
        </w:rPr>
        <w:t xml:space="preserve"> </w:t>
      </w:r>
      <w:r>
        <w:rPr>
          <w:sz w:val="19"/>
        </w:rPr>
        <w:t>for caregivers,</w:t>
      </w:r>
      <w:r>
        <w:rPr>
          <w:spacing w:val="80"/>
          <w:sz w:val="19"/>
        </w:rPr>
        <w:t xml:space="preserve"> </w:t>
      </w:r>
      <w:r>
        <w:rPr>
          <w:sz w:val="19"/>
        </w:rPr>
        <w:t>patients,</w:t>
      </w:r>
      <w:r>
        <w:rPr>
          <w:spacing w:val="39"/>
          <w:sz w:val="19"/>
        </w:rPr>
        <w:t xml:space="preserve"> </w:t>
      </w:r>
      <w:r>
        <w:rPr>
          <w:sz w:val="19"/>
        </w:rPr>
        <w:t>and</w:t>
      </w:r>
      <w:r>
        <w:rPr>
          <w:spacing w:val="33"/>
          <w:sz w:val="19"/>
        </w:rPr>
        <w:t xml:space="preserve"> </w:t>
      </w:r>
      <w:r>
        <w:rPr>
          <w:sz w:val="19"/>
        </w:rPr>
        <w:t xml:space="preserve">administrative </w:t>
      </w:r>
      <w:r>
        <w:rPr>
          <w:spacing w:val="-2"/>
          <w:sz w:val="19"/>
        </w:rPr>
        <w:t>staff.</w:t>
      </w:r>
    </w:p>
    <w:p w14:paraId="00FC7926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line="222" w:lineRule="exact"/>
        <w:ind w:left="821"/>
        <w:contextualSpacing w:val="0"/>
        <w:rPr>
          <w:sz w:val="19"/>
        </w:rPr>
      </w:pPr>
      <w:r>
        <w:rPr>
          <w:sz w:val="19"/>
        </w:rPr>
        <w:t>Implemented</w:t>
      </w:r>
      <w:r>
        <w:rPr>
          <w:spacing w:val="49"/>
          <w:sz w:val="19"/>
        </w:rPr>
        <w:t xml:space="preserve"> </w:t>
      </w:r>
      <w:r>
        <w:rPr>
          <w:sz w:val="19"/>
        </w:rPr>
        <w:t>custom</w:t>
      </w:r>
      <w:r>
        <w:rPr>
          <w:spacing w:val="60"/>
          <w:sz w:val="19"/>
        </w:rPr>
        <w:t xml:space="preserve"> </w:t>
      </w:r>
      <w:r>
        <w:rPr>
          <w:sz w:val="19"/>
        </w:rPr>
        <w:t>reporting</w:t>
      </w:r>
      <w:r>
        <w:rPr>
          <w:spacing w:val="23"/>
          <w:sz w:val="19"/>
        </w:rPr>
        <w:t xml:space="preserve"> </w:t>
      </w:r>
      <w:r>
        <w:rPr>
          <w:sz w:val="19"/>
        </w:rPr>
        <w:t>features</w:t>
      </w:r>
      <w:r>
        <w:rPr>
          <w:spacing w:val="34"/>
          <w:sz w:val="19"/>
        </w:rPr>
        <w:t xml:space="preserve"> </w:t>
      </w:r>
      <w:r>
        <w:rPr>
          <w:sz w:val="19"/>
        </w:rPr>
        <w:t>for</w:t>
      </w:r>
      <w:r>
        <w:rPr>
          <w:spacing w:val="27"/>
          <w:sz w:val="19"/>
        </w:rPr>
        <w:t xml:space="preserve"> </w:t>
      </w:r>
      <w:r>
        <w:rPr>
          <w:sz w:val="19"/>
        </w:rPr>
        <w:t>client</w:t>
      </w:r>
      <w:r>
        <w:rPr>
          <w:spacing w:val="47"/>
          <w:sz w:val="19"/>
        </w:rPr>
        <w:t xml:space="preserve"> </w:t>
      </w:r>
      <w:r>
        <w:rPr>
          <w:sz w:val="19"/>
        </w:rPr>
        <w:t>analytics,</w:t>
      </w:r>
      <w:r>
        <w:rPr>
          <w:spacing w:val="29"/>
          <w:sz w:val="19"/>
        </w:rPr>
        <w:t xml:space="preserve"> </w:t>
      </w:r>
      <w:r>
        <w:rPr>
          <w:sz w:val="19"/>
        </w:rPr>
        <w:t>improving</w:t>
      </w:r>
      <w:r>
        <w:rPr>
          <w:spacing w:val="23"/>
          <w:sz w:val="19"/>
        </w:rPr>
        <w:t xml:space="preserve"> </w:t>
      </w:r>
      <w:r>
        <w:rPr>
          <w:sz w:val="19"/>
        </w:rPr>
        <w:t>decision</w:t>
      </w:r>
      <w:r>
        <w:rPr>
          <w:spacing w:val="-4"/>
          <w:sz w:val="19"/>
        </w:rPr>
        <w:t xml:space="preserve"> </w:t>
      </w:r>
      <w:r>
        <w:rPr>
          <w:sz w:val="19"/>
        </w:rPr>
        <w:t>-making</w:t>
      </w:r>
      <w:r>
        <w:rPr>
          <w:spacing w:val="23"/>
          <w:sz w:val="19"/>
        </w:rPr>
        <w:t xml:space="preserve"> </w:t>
      </w:r>
      <w:r>
        <w:rPr>
          <w:sz w:val="19"/>
        </w:rPr>
        <w:t>and</w:t>
      </w:r>
      <w:r>
        <w:rPr>
          <w:spacing w:val="49"/>
          <w:sz w:val="19"/>
        </w:rPr>
        <w:t xml:space="preserve"> </w:t>
      </w:r>
      <w:r>
        <w:rPr>
          <w:sz w:val="19"/>
        </w:rPr>
        <w:t>operational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efficiency.</w:t>
      </w:r>
    </w:p>
    <w:p w14:paraId="70C064D8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line="261" w:lineRule="auto"/>
        <w:ind w:left="821" w:right="142"/>
        <w:contextualSpacing w:val="0"/>
        <w:rPr>
          <w:sz w:val="19"/>
        </w:rPr>
      </w:pPr>
      <w:r>
        <w:rPr>
          <w:sz w:val="19"/>
        </w:rPr>
        <w:t>Utilized</w:t>
      </w:r>
      <w:r>
        <w:rPr>
          <w:spacing w:val="80"/>
          <w:sz w:val="19"/>
        </w:rPr>
        <w:t xml:space="preserve"> </w:t>
      </w:r>
      <w:r>
        <w:rPr>
          <w:sz w:val="19"/>
        </w:rPr>
        <w:t>cloud technologies</w:t>
      </w:r>
      <w:r>
        <w:rPr>
          <w:spacing w:val="25"/>
          <w:sz w:val="19"/>
        </w:rPr>
        <w:t xml:space="preserve"> </w:t>
      </w:r>
      <w:r>
        <w:rPr>
          <w:sz w:val="19"/>
        </w:rPr>
        <w:t>like</w:t>
      </w:r>
      <w:r>
        <w:rPr>
          <w:spacing w:val="40"/>
          <w:sz w:val="19"/>
        </w:rPr>
        <w:t xml:space="preserve"> </w:t>
      </w:r>
      <w:r>
        <w:rPr>
          <w:sz w:val="19"/>
        </w:rPr>
        <w:t>AWS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hosting scalable,</w:t>
      </w:r>
      <w:r>
        <w:rPr>
          <w:spacing w:val="-5"/>
          <w:sz w:val="19"/>
        </w:rPr>
        <w:t xml:space="preserve"> </w:t>
      </w:r>
      <w:r>
        <w:rPr>
          <w:sz w:val="19"/>
        </w:rPr>
        <w:t>high-availability</w:t>
      </w:r>
      <w:r>
        <w:rPr>
          <w:spacing w:val="38"/>
          <w:sz w:val="19"/>
        </w:rPr>
        <w:t xml:space="preserve"> </w:t>
      </w:r>
      <w:r>
        <w:rPr>
          <w:sz w:val="19"/>
        </w:rPr>
        <w:t>systems,</w:t>
      </w:r>
      <w:r>
        <w:rPr>
          <w:spacing w:val="-5"/>
          <w:sz w:val="19"/>
        </w:rPr>
        <w:t xml:space="preserve"> </w:t>
      </w:r>
      <w:r>
        <w:rPr>
          <w:sz w:val="19"/>
        </w:rPr>
        <w:t>improving</w:t>
      </w:r>
      <w:r>
        <w:rPr>
          <w:spacing w:val="38"/>
          <w:sz w:val="19"/>
        </w:rPr>
        <w:t xml:space="preserve"> </w:t>
      </w:r>
      <w:r>
        <w:rPr>
          <w:sz w:val="19"/>
        </w:rPr>
        <w:t>software accessibility and performance.</w:t>
      </w:r>
    </w:p>
    <w:p w14:paraId="1FE99B99" w14:textId="77777777" w:rsidR="006C55D4" w:rsidRDefault="006C55D4" w:rsidP="006C55D4">
      <w:pPr>
        <w:pStyle w:val="BodyText"/>
      </w:pPr>
    </w:p>
    <w:p w14:paraId="6002F59A" w14:textId="77777777" w:rsidR="006C55D4" w:rsidRDefault="006C55D4" w:rsidP="006C55D4">
      <w:pPr>
        <w:pStyle w:val="BodyText"/>
        <w:spacing w:before="42"/>
      </w:pPr>
    </w:p>
    <w:p w14:paraId="6C94F78C" w14:textId="77777777" w:rsidR="006C55D4" w:rsidRDefault="006C55D4" w:rsidP="006C55D4">
      <w:pPr>
        <w:pStyle w:val="Heading1"/>
        <w:spacing w:before="1"/>
        <w:jc w:val="both"/>
      </w:pPr>
      <w:r>
        <w:t>OTHER</w:t>
      </w:r>
      <w:r>
        <w:rPr>
          <w:spacing w:val="40"/>
        </w:rPr>
        <w:t xml:space="preserve"> </w:t>
      </w:r>
      <w:r>
        <w:rPr>
          <w:spacing w:val="-2"/>
        </w:rPr>
        <w:t>EXPERIENCE</w:t>
      </w:r>
    </w:p>
    <w:p w14:paraId="29E9B790" w14:textId="77777777" w:rsidR="006C55D4" w:rsidRDefault="006C55D4" w:rsidP="006C55D4">
      <w:pPr>
        <w:pStyle w:val="BodyText"/>
        <w:rPr>
          <w:b/>
          <w:sz w:val="1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2925"/>
        <w:gridCol w:w="2032"/>
      </w:tblGrid>
      <w:tr w:rsidR="006C55D4" w14:paraId="323F8558" w14:textId="77777777" w:rsidTr="00B23C21">
        <w:trPr>
          <w:trHeight w:val="318"/>
        </w:trPr>
        <w:tc>
          <w:tcPr>
            <w:tcW w:w="4424" w:type="dxa"/>
          </w:tcPr>
          <w:p w14:paraId="0633D2FA" w14:textId="77777777" w:rsidR="006C55D4" w:rsidRDefault="006C55D4" w:rsidP="00B23C21">
            <w:pPr>
              <w:pStyle w:val="TableParagraph"/>
              <w:spacing w:before="0" w:line="215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Panasonic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Energy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Corporation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America,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GA</w:t>
            </w:r>
          </w:p>
        </w:tc>
        <w:tc>
          <w:tcPr>
            <w:tcW w:w="2925" w:type="dxa"/>
          </w:tcPr>
          <w:p w14:paraId="0D317520" w14:textId="77777777" w:rsidR="006C55D4" w:rsidRDefault="006C55D4" w:rsidP="00B23C21">
            <w:pPr>
              <w:pStyle w:val="TableParagraph"/>
              <w:spacing w:before="0" w:line="215" w:lineRule="exact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Senior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Software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Consultant</w:t>
            </w:r>
          </w:p>
        </w:tc>
        <w:tc>
          <w:tcPr>
            <w:tcW w:w="2032" w:type="dxa"/>
          </w:tcPr>
          <w:p w14:paraId="3D66F7DC" w14:textId="77777777" w:rsidR="006C55D4" w:rsidRDefault="006C55D4" w:rsidP="00B23C21">
            <w:pPr>
              <w:pStyle w:val="TableParagraph"/>
              <w:spacing w:before="0" w:line="215" w:lineRule="exact"/>
              <w:ind w:left="450"/>
              <w:rPr>
                <w:b/>
                <w:sz w:val="19"/>
              </w:rPr>
            </w:pPr>
            <w:r>
              <w:rPr>
                <w:b/>
                <w:sz w:val="19"/>
              </w:rPr>
              <w:t>Apr’08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Feb’09</w:t>
            </w:r>
          </w:p>
        </w:tc>
      </w:tr>
      <w:tr w:rsidR="006C55D4" w14:paraId="6985655D" w14:textId="77777777" w:rsidTr="00B23C21">
        <w:trPr>
          <w:trHeight w:val="427"/>
        </w:trPr>
        <w:tc>
          <w:tcPr>
            <w:tcW w:w="4424" w:type="dxa"/>
          </w:tcPr>
          <w:p w14:paraId="49EB5351" w14:textId="77777777" w:rsidR="006C55D4" w:rsidRDefault="006C55D4" w:rsidP="00B23C21">
            <w:pPr>
              <w:pStyle w:val="TableParagraph"/>
              <w:spacing w:before="98"/>
              <w:rPr>
                <w:b/>
                <w:sz w:val="19"/>
              </w:rPr>
            </w:pPr>
            <w:r>
              <w:rPr>
                <w:b/>
                <w:sz w:val="19"/>
              </w:rPr>
              <w:t>Simed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Systems,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GA</w:t>
            </w:r>
          </w:p>
        </w:tc>
        <w:tc>
          <w:tcPr>
            <w:tcW w:w="2925" w:type="dxa"/>
          </w:tcPr>
          <w:p w14:paraId="63E815CD" w14:textId="77777777" w:rsidR="006C55D4" w:rsidRDefault="006C55D4" w:rsidP="00B23C21">
            <w:pPr>
              <w:pStyle w:val="TableParagraph"/>
              <w:spacing w:before="98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Senior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Software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Engineer</w:t>
            </w:r>
          </w:p>
        </w:tc>
        <w:tc>
          <w:tcPr>
            <w:tcW w:w="2032" w:type="dxa"/>
          </w:tcPr>
          <w:p w14:paraId="59994F55" w14:textId="77777777" w:rsidR="006C55D4" w:rsidRDefault="006C55D4" w:rsidP="00B23C21">
            <w:pPr>
              <w:pStyle w:val="TableParagraph"/>
              <w:spacing w:before="98"/>
              <w:ind w:left="450"/>
              <w:rPr>
                <w:b/>
                <w:sz w:val="19"/>
              </w:rPr>
            </w:pPr>
            <w:r>
              <w:rPr>
                <w:b/>
                <w:sz w:val="19"/>
              </w:rPr>
              <w:t>Oct’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06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Mar’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08</w:t>
            </w:r>
          </w:p>
        </w:tc>
      </w:tr>
      <w:tr w:rsidR="006C55D4" w14:paraId="47A4F513" w14:textId="77777777" w:rsidTr="00B23C21">
        <w:trPr>
          <w:trHeight w:val="435"/>
        </w:trPr>
        <w:tc>
          <w:tcPr>
            <w:tcW w:w="4424" w:type="dxa"/>
          </w:tcPr>
          <w:p w14:paraId="3D8E99CB" w14:textId="77777777" w:rsidR="006C55D4" w:rsidRDefault="006C55D4" w:rsidP="00B23C21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Skilltiller,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Chennai,</w:t>
            </w:r>
            <w:r>
              <w:rPr>
                <w:b/>
                <w:spacing w:val="5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India.</w:t>
            </w:r>
          </w:p>
        </w:tc>
        <w:tc>
          <w:tcPr>
            <w:tcW w:w="2925" w:type="dxa"/>
          </w:tcPr>
          <w:p w14:paraId="22AEE800" w14:textId="77777777" w:rsidR="006C55D4" w:rsidRDefault="006C55D4" w:rsidP="00B23C21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Software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Engineer</w:t>
            </w:r>
          </w:p>
        </w:tc>
        <w:tc>
          <w:tcPr>
            <w:tcW w:w="2032" w:type="dxa"/>
          </w:tcPr>
          <w:p w14:paraId="2B070704" w14:textId="77777777" w:rsidR="006C55D4" w:rsidRDefault="006C55D4" w:rsidP="00B23C21">
            <w:pPr>
              <w:pStyle w:val="TableParagraph"/>
              <w:ind w:left="450"/>
              <w:rPr>
                <w:b/>
                <w:sz w:val="19"/>
              </w:rPr>
            </w:pPr>
            <w:r>
              <w:rPr>
                <w:b/>
                <w:sz w:val="19"/>
              </w:rPr>
              <w:t>Feb’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01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Dec’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05</w:t>
            </w:r>
          </w:p>
        </w:tc>
      </w:tr>
      <w:tr w:rsidR="006C55D4" w14:paraId="47F09C8B" w14:textId="77777777" w:rsidTr="00B23C21">
        <w:trPr>
          <w:trHeight w:val="435"/>
        </w:trPr>
        <w:tc>
          <w:tcPr>
            <w:tcW w:w="4424" w:type="dxa"/>
          </w:tcPr>
          <w:p w14:paraId="1E5AC4D4" w14:textId="77777777" w:rsidR="006C55D4" w:rsidRDefault="006C55D4" w:rsidP="00B23C21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Indian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Bank,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Chennai,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India.</w:t>
            </w:r>
          </w:p>
        </w:tc>
        <w:tc>
          <w:tcPr>
            <w:tcW w:w="2925" w:type="dxa"/>
          </w:tcPr>
          <w:p w14:paraId="1B3DB436" w14:textId="77777777" w:rsidR="006C55D4" w:rsidRDefault="006C55D4" w:rsidP="00B23C21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Programmer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Analyst</w:t>
            </w:r>
          </w:p>
        </w:tc>
        <w:tc>
          <w:tcPr>
            <w:tcW w:w="2032" w:type="dxa"/>
          </w:tcPr>
          <w:p w14:paraId="29374220" w14:textId="77777777" w:rsidR="006C55D4" w:rsidRDefault="006C55D4" w:rsidP="00B23C21">
            <w:pPr>
              <w:pStyle w:val="TableParagraph"/>
              <w:ind w:left="450"/>
              <w:rPr>
                <w:b/>
                <w:sz w:val="19"/>
              </w:rPr>
            </w:pPr>
            <w:r>
              <w:rPr>
                <w:b/>
                <w:sz w:val="19"/>
              </w:rPr>
              <w:t>Sep’00–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Jan’01</w:t>
            </w:r>
          </w:p>
        </w:tc>
      </w:tr>
      <w:tr w:rsidR="006C55D4" w14:paraId="7BD45046" w14:textId="77777777" w:rsidTr="00B23C21">
        <w:trPr>
          <w:trHeight w:val="435"/>
        </w:trPr>
        <w:tc>
          <w:tcPr>
            <w:tcW w:w="4424" w:type="dxa"/>
          </w:tcPr>
          <w:p w14:paraId="74B24EF1" w14:textId="77777777" w:rsidR="006C55D4" w:rsidRDefault="006C55D4" w:rsidP="00B23C21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Department</w:t>
            </w:r>
            <w:r>
              <w:rPr>
                <w:b/>
                <w:spacing w:val="66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Telecommunications,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Salem,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India</w:t>
            </w:r>
          </w:p>
        </w:tc>
        <w:tc>
          <w:tcPr>
            <w:tcW w:w="2925" w:type="dxa"/>
          </w:tcPr>
          <w:p w14:paraId="778B7A92" w14:textId="77777777" w:rsidR="006C55D4" w:rsidRDefault="006C55D4" w:rsidP="00B23C21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Programmer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Analyst</w:t>
            </w:r>
          </w:p>
        </w:tc>
        <w:tc>
          <w:tcPr>
            <w:tcW w:w="2032" w:type="dxa"/>
          </w:tcPr>
          <w:p w14:paraId="3CEA192B" w14:textId="77777777" w:rsidR="006C55D4" w:rsidRDefault="006C55D4" w:rsidP="00B23C21">
            <w:pPr>
              <w:pStyle w:val="TableParagraph"/>
              <w:ind w:left="450"/>
              <w:rPr>
                <w:b/>
                <w:sz w:val="19"/>
              </w:rPr>
            </w:pPr>
            <w:r>
              <w:rPr>
                <w:b/>
                <w:sz w:val="19"/>
              </w:rPr>
              <w:t>Dec’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99–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Aug’00</w:t>
            </w:r>
          </w:p>
        </w:tc>
      </w:tr>
      <w:tr w:rsidR="006C55D4" w14:paraId="4A1DA51D" w14:textId="77777777" w:rsidTr="00B23C21">
        <w:trPr>
          <w:trHeight w:val="325"/>
        </w:trPr>
        <w:tc>
          <w:tcPr>
            <w:tcW w:w="4424" w:type="dxa"/>
          </w:tcPr>
          <w:p w14:paraId="1B187C7A" w14:textId="77777777" w:rsidR="006C55D4" w:rsidRDefault="006C55D4" w:rsidP="00B23C21">
            <w:pPr>
              <w:pStyle w:val="TableParagraph"/>
              <w:spacing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Department</w:t>
            </w:r>
            <w:r>
              <w:rPr>
                <w:b/>
                <w:spacing w:val="6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Telecommunications,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Salem,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India</w:t>
            </w:r>
          </w:p>
        </w:tc>
        <w:tc>
          <w:tcPr>
            <w:tcW w:w="2925" w:type="dxa"/>
          </w:tcPr>
          <w:p w14:paraId="156C0F4B" w14:textId="77777777" w:rsidR="006C55D4" w:rsidRDefault="006C55D4" w:rsidP="00B23C21">
            <w:pPr>
              <w:pStyle w:val="TableParagraph"/>
              <w:spacing w:line="200" w:lineRule="exact"/>
              <w:ind w:left="1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Programmer</w:t>
            </w:r>
          </w:p>
        </w:tc>
        <w:tc>
          <w:tcPr>
            <w:tcW w:w="2032" w:type="dxa"/>
          </w:tcPr>
          <w:p w14:paraId="6D9361D9" w14:textId="77777777" w:rsidR="006C55D4" w:rsidRDefault="006C55D4" w:rsidP="00B23C21">
            <w:pPr>
              <w:pStyle w:val="TableParagraph"/>
              <w:spacing w:line="200" w:lineRule="exact"/>
              <w:ind w:left="450"/>
              <w:rPr>
                <w:b/>
                <w:sz w:val="19"/>
              </w:rPr>
            </w:pPr>
            <w:r>
              <w:rPr>
                <w:b/>
                <w:sz w:val="19"/>
              </w:rPr>
              <w:t>Aug’99–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Nov’99</w:t>
            </w:r>
          </w:p>
        </w:tc>
      </w:tr>
    </w:tbl>
    <w:p w14:paraId="6E5416EF" w14:textId="77777777" w:rsidR="006C55D4" w:rsidRDefault="006C55D4" w:rsidP="006C55D4">
      <w:pPr>
        <w:pStyle w:val="BodyText"/>
        <w:rPr>
          <w:b/>
        </w:rPr>
      </w:pPr>
    </w:p>
    <w:p w14:paraId="2B00C104" w14:textId="77777777" w:rsidR="006C55D4" w:rsidRDefault="006C55D4" w:rsidP="006C55D4">
      <w:pPr>
        <w:pStyle w:val="BodyText"/>
        <w:spacing w:before="52"/>
        <w:rPr>
          <w:b/>
        </w:rPr>
      </w:pPr>
    </w:p>
    <w:p w14:paraId="56F98966" w14:textId="77777777" w:rsidR="006C55D4" w:rsidRDefault="006C55D4" w:rsidP="006C55D4">
      <w:pPr>
        <w:ind w:left="101"/>
        <w:rPr>
          <w:b/>
          <w:sz w:val="19"/>
        </w:rPr>
      </w:pPr>
      <w:r>
        <w:rPr>
          <w:b/>
          <w:sz w:val="19"/>
        </w:rPr>
        <w:t>Awards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&amp;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Certifications:</w:t>
      </w:r>
    </w:p>
    <w:p w14:paraId="3E18EAD1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53" w:line="292" w:lineRule="auto"/>
        <w:ind w:left="821" w:right="514"/>
        <w:contextualSpacing w:val="0"/>
        <w:rPr>
          <w:sz w:val="19"/>
        </w:rPr>
      </w:pPr>
      <w:r>
        <w:rPr>
          <w:sz w:val="19"/>
        </w:rPr>
        <w:t>Secured</w:t>
      </w:r>
      <w:r>
        <w:rPr>
          <w:spacing w:val="33"/>
          <w:sz w:val="19"/>
        </w:rPr>
        <w:t xml:space="preserve"> </w:t>
      </w:r>
      <w:r>
        <w:rPr>
          <w:sz w:val="19"/>
        </w:rPr>
        <w:t>Performance</w:t>
      </w:r>
      <w:r>
        <w:rPr>
          <w:spacing w:val="27"/>
          <w:sz w:val="19"/>
        </w:rPr>
        <w:t xml:space="preserve"> </w:t>
      </w:r>
      <w:r>
        <w:rPr>
          <w:sz w:val="19"/>
        </w:rPr>
        <w:t>Excellence</w:t>
      </w:r>
      <w:r>
        <w:rPr>
          <w:spacing w:val="27"/>
          <w:sz w:val="19"/>
        </w:rPr>
        <w:t xml:space="preserve"> </w:t>
      </w:r>
      <w:r>
        <w:rPr>
          <w:sz w:val="19"/>
        </w:rPr>
        <w:t>Award</w:t>
      </w:r>
      <w:r>
        <w:rPr>
          <w:spacing w:val="33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Alora</w:t>
      </w:r>
      <w:r>
        <w:rPr>
          <w:spacing w:val="74"/>
          <w:sz w:val="19"/>
        </w:rPr>
        <w:t xml:space="preserve"> </w:t>
      </w:r>
      <w:r>
        <w:rPr>
          <w:sz w:val="19"/>
        </w:rPr>
        <w:t>Healthcare</w:t>
      </w:r>
      <w:r>
        <w:rPr>
          <w:spacing w:val="27"/>
          <w:sz w:val="19"/>
        </w:rPr>
        <w:t xml:space="preserve"> </w:t>
      </w:r>
      <w:r>
        <w:rPr>
          <w:sz w:val="19"/>
        </w:rPr>
        <w:t>systems</w:t>
      </w:r>
      <w:r>
        <w:rPr>
          <w:spacing w:val="21"/>
          <w:sz w:val="19"/>
        </w:rPr>
        <w:t xml:space="preserve"> </w:t>
      </w:r>
      <w:r>
        <w:rPr>
          <w:sz w:val="19"/>
        </w:rPr>
        <w:t>for implemented</w:t>
      </w:r>
      <w:r>
        <w:rPr>
          <w:spacing w:val="33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major</w:t>
      </w:r>
      <w:r>
        <w:rPr>
          <w:spacing w:val="40"/>
          <w:sz w:val="19"/>
        </w:rPr>
        <w:t xml:space="preserve"> </w:t>
      </w:r>
      <w:r>
        <w:rPr>
          <w:sz w:val="19"/>
        </w:rPr>
        <w:t>change</w:t>
      </w:r>
      <w:r>
        <w:rPr>
          <w:spacing w:val="27"/>
          <w:sz w:val="19"/>
        </w:rPr>
        <w:t xml:space="preserve"> </w:t>
      </w:r>
      <w:r>
        <w:rPr>
          <w:sz w:val="19"/>
        </w:rPr>
        <w:t>in</w:t>
      </w:r>
      <w:r>
        <w:rPr>
          <w:spacing w:val="33"/>
          <w:sz w:val="19"/>
        </w:rPr>
        <w:t xml:space="preserve"> </w:t>
      </w:r>
      <w:r>
        <w:rPr>
          <w:sz w:val="19"/>
        </w:rPr>
        <w:t>CMS Document</w:t>
      </w:r>
      <w:r>
        <w:rPr>
          <w:spacing w:val="40"/>
          <w:sz w:val="19"/>
        </w:rPr>
        <w:t xml:space="preserve"> </w:t>
      </w:r>
      <w:r>
        <w:rPr>
          <w:sz w:val="19"/>
        </w:rPr>
        <w:t>OASIS</w:t>
      </w:r>
      <w:r>
        <w:rPr>
          <w:spacing w:val="40"/>
          <w:sz w:val="19"/>
        </w:rPr>
        <w:t xml:space="preserve"> </w:t>
      </w:r>
      <w:r>
        <w:rPr>
          <w:sz w:val="19"/>
        </w:rPr>
        <w:t>C1</w:t>
      </w:r>
      <w:r>
        <w:rPr>
          <w:spacing w:val="40"/>
          <w:sz w:val="19"/>
        </w:rPr>
        <w:t xml:space="preserve"> </w:t>
      </w:r>
      <w:r>
        <w:rPr>
          <w:sz w:val="19"/>
        </w:rPr>
        <w:t>within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short</w:t>
      </w:r>
      <w:r>
        <w:rPr>
          <w:spacing w:val="40"/>
          <w:sz w:val="19"/>
        </w:rPr>
        <w:t xml:space="preserve"> </w:t>
      </w:r>
      <w:r>
        <w:rPr>
          <w:sz w:val="19"/>
        </w:rPr>
        <w:t>amount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time.</w:t>
      </w:r>
    </w:p>
    <w:p w14:paraId="5CF528D1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65"/>
        <w:ind w:left="821"/>
        <w:contextualSpacing w:val="0"/>
        <w:rPr>
          <w:sz w:val="19"/>
        </w:rPr>
      </w:pPr>
      <w:r>
        <w:rPr>
          <w:sz w:val="19"/>
        </w:rPr>
        <w:t>HIPAA</w:t>
      </w:r>
      <w:r>
        <w:rPr>
          <w:spacing w:val="29"/>
          <w:sz w:val="19"/>
        </w:rPr>
        <w:t xml:space="preserve"> </w:t>
      </w:r>
      <w:r>
        <w:rPr>
          <w:sz w:val="19"/>
        </w:rPr>
        <w:t>Awareness</w:t>
      </w:r>
      <w:r>
        <w:rPr>
          <w:spacing w:val="36"/>
          <w:sz w:val="19"/>
        </w:rPr>
        <w:t xml:space="preserve"> </w:t>
      </w:r>
      <w:r>
        <w:rPr>
          <w:sz w:val="19"/>
        </w:rPr>
        <w:t>for</w:t>
      </w:r>
      <w:r>
        <w:rPr>
          <w:spacing w:val="9"/>
          <w:sz w:val="19"/>
        </w:rPr>
        <w:t xml:space="preserve"> </w:t>
      </w:r>
      <w:r>
        <w:rPr>
          <w:sz w:val="19"/>
        </w:rPr>
        <w:t>Business</w:t>
      </w:r>
      <w:r>
        <w:rPr>
          <w:spacing w:val="37"/>
          <w:sz w:val="19"/>
        </w:rPr>
        <w:t xml:space="preserve"> </w:t>
      </w:r>
      <w:r>
        <w:rPr>
          <w:spacing w:val="-2"/>
          <w:sz w:val="19"/>
        </w:rPr>
        <w:t>Associates</w:t>
      </w:r>
    </w:p>
    <w:p w14:paraId="442BD269" w14:textId="77777777" w:rsidR="006C55D4" w:rsidRDefault="006C55D4" w:rsidP="006C55D4">
      <w:pPr>
        <w:pStyle w:val="BodyText"/>
      </w:pPr>
    </w:p>
    <w:p w14:paraId="6033E2FB" w14:textId="77777777" w:rsidR="006C55D4" w:rsidRDefault="006C55D4" w:rsidP="006C55D4">
      <w:pPr>
        <w:pStyle w:val="BodyText"/>
        <w:spacing w:before="79"/>
      </w:pPr>
    </w:p>
    <w:p w14:paraId="4197930C" w14:textId="77777777" w:rsidR="006C55D4" w:rsidRDefault="006C55D4" w:rsidP="006C55D4">
      <w:pPr>
        <w:ind w:left="101"/>
        <w:rPr>
          <w:b/>
          <w:sz w:val="19"/>
        </w:rPr>
      </w:pPr>
      <w:r>
        <w:rPr>
          <w:b/>
          <w:spacing w:val="-2"/>
          <w:sz w:val="19"/>
        </w:rPr>
        <w:t>Education</w:t>
      </w:r>
    </w:p>
    <w:p w14:paraId="6EF1015B" w14:textId="3B032D29" w:rsidR="006C55D4" w:rsidRDefault="004E4A4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39"/>
        <w:ind w:left="821"/>
        <w:contextualSpacing w:val="0"/>
        <w:rPr>
          <w:sz w:val="19"/>
        </w:rPr>
      </w:pPr>
      <w:r>
        <w:rPr>
          <w:b/>
          <w:sz w:val="19"/>
        </w:rPr>
        <w:t>Masters</w:t>
      </w:r>
      <w:r w:rsidR="006C55D4">
        <w:rPr>
          <w:b/>
          <w:spacing w:val="51"/>
          <w:sz w:val="19"/>
        </w:rPr>
        <w:t xml:space="preserve"> </w:t>
      </w:r>
      <w:r w:rsidR="006C55D4">
        <w:rPr>
          <w:b/>
          <w:sz w:val="19"/>
        </w:rPr>
        <w:t>in</w:t>
      </w:r>
      <w:r w:rsidR="006C55D4">
        <w:rPr>
          <w:b/>
          <w:spacing w:val="9"/>
          <w:sz w:val="19"/>
        </w:rPr>
        <w:t xml:space="preserve"> </w:t>
      </w:r>
      <w:r w:rsidR="006C55D4">
        <w:rPr>
          <w:b/>
          <w:sz w:val="19"/>
        </w:rPr>
        <w:t>computer</w:t>
      </w:r>
      <w:r w:rsidR="006C55D4">
        <w:rPr>
          <w:b/>
          <w:spacing w:val="37"/>
          <w:sz w:val="19"/>
        </w:rPr>
        <w:t xml:space="preserve"> </w:t>
      </w:r>
      <w:r w:rsidR="006C55D4">
        <w:rPr>
          <w:b/>
          <w:sz w:val="19"/>
        </w:rPr>
        <w:t>application</w:t>
      </w:r>
      <w:r w:rsidR="006C55D4">
        <w:rPr>
          <w:b/>
          <w:spacing w:val="18"/>
          <w:sz w:val="19"/>
        </w:rPr>
        <w:t xml:space="preserve"> </w:t>
      </w:r>
      <w:r w:rsidR="006C55D4">
        <w:rPr>
          <w:b/>
          <w:sz w:val="19"/>
        </w:rPr>
        <w:t>(MCA)</w:t>
      </w:r>
      <w:r w:rsidR="006C55D4">
        <w:rPr>
          <w:b/>
          <w:spacing w:val="67"/>
          <w:sz w:val="19"/>
        </w:rPr>
        <w:t xml:space="preserve"> </w:t>
      </w:r>
      <w:r w:rsidR="006C55D4">
        <w:rPr>
          <w:sz w:val="19"/>
        </w:rPr>
        <w:t>from</w:t>
      </w:r>
      <w:r w:rsidR="006C55D4">
        <w:rPr>
          <w:spacing w:val="30"/>
          <w:sz w:val="19"/>
        </w:rPr>
        <w:t xml:space="preserve"> </w:t>
      </w:r>
      <w:r w:rsidR="006C55D4">
        <w:rPr>
          <w:sz w:val="19"/>
        </w:rPr>
        <w:t>Madras</w:t>
      </w:r>
      <w:r w:rsidR="006C55D4">
        <w:rPr>
          <w:spacing w:val="11"/>
          <w:sz w:val="19"/>
        </w:rPr>
        <w:t xml:space="preserve"> </w:t>
      </w:r>
      <w:r w:rsidR="006C55D4">
        <w:rPr>
          <w:sz w:val="19"/>
        </w:rPr>
        <w:t>University,</w:t>
      </w:r>
      <w:r w:rsidR="006C55D4">
        <w:rPr>
          <w:spacing w:val="7"/>
          <w:sz w:val="19"/>
        </w:rPr>
        <w:t xml:space="preserve"> </w:t>
      </w:r>
      <w:r w:rsidR="006C55D4">
        <w:rPr>
          <w:spacing w:val="-2"/>
          <w:sz w:val="19"/>
        </w:rPr>
        <w:t>India.</w:t>
      </w:r>
    </w:p>
    <w:p w14:paraId="2ECE03A2" w14:textId="77777777" w:rsidR="006C55D4" w:rsidRDefault="006C55D4" w:rsidP="006C55D4">
      <w:pPr>
        <w:pStyle w:val="ListParagraph"/>
        <w:numPr>
          <w:ilvl w:val="0"/>
          <w:numId w:val="1"/>
        </w:numPr>
        <w:tabs>
          <w:tab w:val="left" w:pos="821"/>
        </w:tabs>
        <w:spacing w:before="37"/>
        <w:ind w:left="821"/>
        <w:contextualSpacing w:val="0"/>
        <w:rPr>
          <w:sz w:val="19"/>
        </w:rPr>
      </w:pPr>
      <w:r>
        <w:rPr>
          <w:b/>
          <w:sz w:val="19"/>
        </w:rPr>
        <w:t>Bachelor’s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degree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science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Physics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(B.Sc.)</w:t>
      </w:r>
      <w:r>
        <w:rPr>
          <w:b/>
          <w:spacing w:val="57"/>
          <w:sz w:val="19"/>
        </w:rPr>
        <w:t xml:space="preserve"> </w:t>
      </w:r>
      <w:r>
        <w:rPr>
          <w:sz w:val="19"/>
        </w:rPr>
        <w:t>from</w:t>
      </w:r>
      <w:r>
        <w:rPr>
          <w:spacing w:val="36"/>
          <w:sz w:val="19"/>
        </w:rPr>
        <w:t xml:space="preserve"> </w:t>
      </w:r>
      <w:r>
        <w:rPr>
          <w:sz w:val="19"/>
        </w:rPr>
        <w:t>Bharathiyar</w:t>
      </w:r>
      <w:r>
        <w:rPr>
          <w:spacing w:val="11"/>
          <w:sz w:val="19"/>
        </w:rPr>
        <w:t xml:space="preserve"> </w:t>
      </w:r>
      <w:r>
        <w:rPr>
          <w:sz w:val="19"/>
        </w:rPr>
        <w:t>University,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India.</w:t>
      </w:r>
    </w:p>
    <w:p w14:paraId="6CC8045C" w14:textId="77777777" w:rsidR="00E471A2" w:rsidRDefault="00E471A2"/>
    <w:sectPr w:rsidR="00E471A2" w:rsidSect="006C55D4">
      <w:pgSz w:w="12240" w:h="15840"/>
      <w:pgMar w:top="22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C1817"/>
    <w:multiLevelType w:val="hybridMultilevel"/>
    <w:tmpl w:val="D9CA9E2C"/>
    <w:lvl w:ilvl="0" w:tplc="82FCA0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BAF4BD48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1C18269C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9C340FBC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0B7850A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D558126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7DA0EC0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803E5530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65280F80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num w:numId="1" w16cid:durableId="25470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D4"/>
    <w:rsid w:val="004E4A44"/>
    <w:rsid w:val="005537F2"/>
    <w:rsid w:val="006C55D4"/>
    <w:rsid w:val="00C97DD3"/>
    <w:rsid w:val="00D01772"/>
    <w:rsid w:val="00E33AC5"/>
    <w:rsid w:val="00E471A2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B144"/>
  <w15:chartTrackingRefBased/>
  <w15:docId w15:val="{A5C0DF35-AA0D-480D-8CFD-DEB0201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-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D4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54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5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7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75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5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5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5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5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5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54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75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754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C75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54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54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54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54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54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7541"/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C7541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C754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54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54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C7541"/>
    <w:rPr>
      <w:b/>
      <w:bCs/>
    </w:rPr>
  </w:style>
  <w:style w:type="character" w:styleId="Emphasis">
    <w:name w:val="Emphasis"/>
    <w:basedOn w:val="DefaultParagraphFont"/>
    <w:uiPriority w:val="20"/>
    <w:qFormat/>
    <w:rsid w:val="00FC7541"/>
    <w:rPr>
      <w:i/>
      <w:iCs/>
    </w:rPr>
  </w:style>
  <w:style w:type="paragraph" w:styleId="NoSpacing">
    <w:name w:val="No Spacing"/>
    <w:uiPriority w:val="1"/>
    <w:qFormat/>
    <w:rsid w:val="00FC7541"/>
    <w:pPr>
      <w:spacing w:after="0"/>
    </w:pPr>
  </w:style>
  <w:style w:type="paragraph" w:styleId="ListParagraph">
    <w:name w:val="List Paragraph"/>
    <w:basedOn w:val="Normal"/>
    <w:uiPriority w:val="1"/>
    <w:qFormat/>
    <w:rsid w:val="00FC75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54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C754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54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54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C75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C75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C754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C754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C754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541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6C55D4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C55D4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C55D4"/>
    <w:pPr>
      <w:spacing w:before="106"/>
      <w:ind w:left="50"/>
    </w:pPr>
  </w:style>
  <w:style w:type="character" w:styleId="Hyperlink">
    <w:name w:val="Hyperlink"/>
    <w:basedOn w:val="DefaultParagraphFont"/>
    <w:uiPriority w:val="99"/>
    <w:unhideWhenUsed/>
    <w:rsid w:val="006C5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bhu@vsiiu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les Manager resume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Prabhu</dc:creator>
  <cp:keywords/>
  <dc:description/>
  <cp:lastModifiedBy>Prabhu</cp:lastModifiedBy>
  <cp:revision>4</cp:revision>
  <dcterms:created xsi:type="dcterms:W3CDTF">2024-10-08T14:53:00Z</dcterms:created>
  <dcterms:modified xsi:type="dcterms:W3CDTF">2024-10-08T14:55:00Z</dcterms:modified>
</cp:coreProperties>
</file>